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0B7B1D" w14:textId="1CCF81D7" w:rsidR="00E40775" w:rsidRPr="00634DAB" w:rsidRDefault="00E40775" w:rsidP="000E64FA">
      <w:pPr>
        <w:pStyle w:val="NoSpacing"/>
        <w:rPr>
          <w:sz w:val="48"/>
          <w:szCs w:val="48"/>
        </w:rPr>
      </w:pPr>
      <w:r w:rsidRPr="00634DAB">
        <w:rPr>
          <w:sz w:val="48"/>
          <w:szCs w:val="48"/>
        </w:rPr>
        <w:t>Subject of this letter</w:t>
      </w:r>
    </w:p>
    <w:p w14:paraId="75AD6570" w14:textId="1B3A868E" w:rsidR="00D3556F" w:rsidRDefault="00D3556F" w:rsidP="000E64FA">
      <w:pPr>
        <w:rPr>
          <w:lang w:val="sl-SI"/>
        </w:rPr>
      </w:pPr>
    </w:p>
    <w:p w14:paraId="3DAA3F2B" w14:textId="3114A130" w:rsidR="00E40775" w:rsidRPr="00634DAB" w:rsidRDefault="00E70663" w:rsidP="00634DAB">
      <w:pPr>
        <w:spacing w:line="240" w:lineRule="auto"/>
        <w:rPr>
          <w:sz w:val="20"/>
        </w:rPr>
      </w:pPr>
      <w:r w:rsidRPr="00634DAB">
        <w:rPr>
          <w:sz w:val="20"/>
        </w:rPr>
        <w:t xml:space="preserve">It is our great pleasure to invite you to the </w:t>
      </w:r>
      <w:r w:rsidRPr="00634DAB">
        <w:rPr>
          <w:b/>
          <w:bCs/>
          <w:sz w:val="20"/>
        </w:rPr>
        <w:t xml:space="preserve">6th Forum of the EU Strategy </w:t>
      </w:r>
      <w:r w:rsidR="000E64FA" w:rsidRPr="00634DAB">
        <w:rPr>
          <w:b/>
          <w:bCs/>
          <w:sz w:val="20"/>
        </w:rPr>
        <w:br/>
      </w:r>
      <w:r w:rsidRPr="00634DAB">
        <w:rPr>
          <w:b/>
          <w:bCs/>
          <w:sz w:val="20"/>
        </w:rPr>
        <w:t>for the Adriatic and Ionian Region</w:t>
      </w:r>
      <w:r w:rsidRPr="00634DAB">
        <w:rPr>
          <w:sz w:val="20"/>
        </w:rPr>
        <w:t xml:space="preserve">, organised by the Republic of Slovenia </w:t>
      </w:r>
      <w:r w:rsidR="00634DAB">
        <w:rPr>
          <w:sz w:val="20"/>
        </w:rPr>
        <w:br/>
      </w:r>
      <w:r w:rsidRPr="00634DAB">
        <w:rPr>
          <w:sz w:val="20"/>
        </w:rPr>
        <w:t xml:space="preserve">and the European Commission with the support of the EUSAIR Facility Point. </w:t>
      </w:r>
    </w:p>
    <w:p w14:paraId="4DDA0F74" w14:textId="77777777" w:rsidR="001A3690" w:rsidRPr="00634DAB" w:rsidRDefault="001A3690" w:rsidP="00634DAB">
      <w:pPr>
        <w:spacing w:line="240" w:lineRule="auto"/>
        <w:rPr>
          <w:sz w:val="20"/>
        </w:rPr>
      </w:pPr>
    </w:p>
    <w:p w14:paraId="2F48C77C" w14:textId="64C19F94" w:rsidR="00D3556F" w:rsidRPr="00634DAB" w:rsidRDefault="00E70663" w:rsidP="00634DAB">
      <w:pPr>
        <w:spacing w:line="240" w:lineRule="auto"/>
        <w:rPr>
          <w:sz w:val="20"/>
        </w:rPr>
      </w:pPr>
      <w:r w:rsidRPr="00634DAB">
        <w:rPr>
          <w:sz w:val="20"/>
        </w:rPr>
        <w:t>Due to the still worrying context of the covid-19 pandemic we are committed to organizing the 6th Forum on May 11th</w:t>
      </w:r>
      <w:bookmarkStart w:id="0" w:name="_GoBack"/>
      <w:bookmarkEnd w:id="0"/>
      <w:r w:rsidRPr="00634DAB">
        <w:rPr>
          <w:sz w:val="20"/>
        </w:rPr>
        <w:t xml:space="preserve"> and 12th 2021 in Izola (Slovenia) in a hybrid form: organisers and local speakers will be present live on stage, while all other speakers and participants will be on-line. Nevertheless, the Forum will offer a lively space for interventions, debating, networking and the exchange of views.</w:t>
      </w:r>
    </w:p>
    <w:p w14:paraId="09EC5689" w14:textId="29442A37" w:rsidR="00E40775" w:rsidRPr="00634DAB" w:rsidRDefault="005A09DD" w:rsidP="00634DAB">
      <w:pPr>
        <w:tabs>
          <w:tab w:val="left" w:pos="5760"/>
        </w:tabs>
        <w:spacing w:line="240" w:lineRule="auto"/>
        <w:rPr>
          <w:sz w:val="20"/>
        </w:rPr>
      </w:pPr>
      <w:r w:rsidRPr="00634DAB">
        <w:rPr>
          <w:sz w:val="20"/>
        </w:rPr>
        <w:tab/>
      </w:r>
    </w:p>
    <w:p w14:paraId="01F2BDE8" w14:textId="77777777" w:rsidR="00FD20A3" w:rsidRPr="00634DAB" w:rsidRDefault="00E40775" w:rsidP="00634DAB">
      <w:pPr>
        <w:spacing w:line="240" w:lineRule="auto"/>
        <w:rPr>
          <w:sz w:val="20"/>
        </w:rPr>
      </w:pPr>
      <w:r w:rsidRPr="00634DAB">
        <w:rPr>
          <w:sz w:val="20"/>
        </w:rPr>
        <w:t>Greetings,</w:t>
      </w:r>
    </w:p>
    <w:p w14:paraId="4D2EA47F" w14:textId="4E6E8BB7" w:rsidR="00C37C87" w:rsidRPr="00634DAB" w:rsidRDefault="00E40775" w:rsidP="00634DAB">
      <w:pPr>
        <w:spacing w:line="240" w:lineRule="auto"/>
        <w:rPr>
          <w:sz w:val="20"/>
        </w:rPr>
      </w:pPr>
      <w:r w:rsidRPr="00634DAB">
        <w:rPr>
          <w:sz w:val="20"/>
        </w:rPr>
        <w:t>Name Sur</w:t>
      </w:r>
      <w:r w:rsidR="005A1EA3" w:rsidRPr="00634DAB">
        <w:rPr>
          <w:sz w:val="20"/>
          <w:lang w:val="sl-SI"/>
        </w:rPr>
        <w:t>nam</w:t>
      </w:r>
      <w:r w:rsidR="00C37C87" w:rsidRPr="00634DAB">
        <w:rPr>
          <w:sz w:val="20"/>
          <w:lang w:val="sl-SI"/>
        </w:rPr>
        <w:t>e</w:t>
      </w:r>
    </w:p>
    <w:sectPr w:rsidR="00C37C87" w:rsidRPr="00634DAB" w:rsidSect="00E40775">
      <w:headerReference w:type="default" r:id="rId7"/>
      <w:footerReference w:type="default" r:id="rId8"/>
      <w:pgSz w:w="11900" w:h="16840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869BD2" w14:textId="77777777" w:rsidR="008C05A8" w:rsidRDefault="008C05A8" w:rsidP="000E64FA">
      <w:r>
        <w:separator/>
      </w:r>
    </w:p>
  </w:endnote>
  <w:endnote w:type="continuationSeparator" w:id="0">
    <w:p w14:paraId="5F36AC7C" w14:textId="77777777" w:rsidR="008C05A8" w:rsidRDefault="008C05A8" w:rsidP="000E6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inion Pro">
    <w:panose1 w:val="02040503050306020203"/>
    <w:charset w:val="00"/>
    <w:family w:val="roman"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A57AD9" w14:textId="3AF4B962" w:rsidR="00E40775" w:rsidRDefault="00130A1C" w:rsidP="005A09DD">
    <w:pPr>
      <w:pStyle w:val="Footer"/>
      <w:ind w:left="-1418"/>
    </w:pPr>
    <w:r>
      <w:rPr>
        <w:noProof/>
      </w:rPr>
      <w:drawing>
        <wp:anchor distT="0" distB="0" distL="114300" distR="114300" simplePos="0" relativeHeight="251662336" behindDoc="1" locked="0" layoutInCell="1" allowOverlap="1" wp14:anchorId="5978C3E9" wp14:editId="612EBD15">
          <wp:simplePos x="0" y="0"/>
          <wp:positionH relativeFrom="page">
            <wp:posOffset>14702</wp:posOffset>
          </wp:positionH>
          <wp:positionV relativeFrom="page">
            <wp:posOffset>8609610</wp:posOffset>
          </wp:positionV>
          <wp:extent cx="7506639" cy="2080722"/>
          <wp:effectExtent l="0" t="0" r="0" b="2540"/>
          <wp:wrapTight wrapText="bothSides">
            <wp:wrapPolygon edited="0">
              <wp:start x="0" y="0"/>
              <wp:lineTo x="0" y="21495"/>
              <wp:lineTo x="21562" y="21495"/>
              <wp:lineTo x="21562" y="0"/>
              <wp:lineTo x="0" y="0"/>
            </wp:wrapPolygon>
          </wp:wrapTight>
          <wp:docPr id="2" name="Picture 2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1_EUSAIR_dopisni_list_noga-01-0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0329" cy="20872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EA7EBF" w14:textId="77777777" w:rsidR="008C05A8" w:rsidRDefault="008C05A8" w:rsidP="000E64FA">
      <w:r>
        <w:separator/>
      </w:r>
    </w:p>
  </w:footnote>
  <w:footnote w:type="continuationSeparator" w:id="0">
    <w:p w14:paraId="14F22042" w14:textId="77777777" w:rsidR="008C05A8" w:rsidRDefault="008C05A8" w:rsidP="000E64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DE788B" w14:textId="5A1B5399" w:rsidR="00D3556F" w:rsidRDefault="00992B68" w:rsidP="000E64FA">
    <w:pPr>
      <w:pStyle w:val="Header"/>
      <w:ind w:hanging="2404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56304AC" wp14:editId="5F1BCB1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21756" cy="1805978"/>
          <wp:effectExtent l="0" t="0" r="0" b="0"/>
          <wp:wrapTight wrapText="bothSides">
            <wp:wrapPolygon edited="0">
              <wp:start x="0" y="0"/>
              <wp:lineTo x="0" y="21418"/>
              <wp:lineTo x="21554" y="21418"/>
              <wp:lineTo x="21554" y="0"/>
              <wp:lineTo x="0" y="0"/>
            </wp:wrapPolygon>
          </wp:wrapTight>
          <wp:docPr id="3" name="Picture 3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01_EUSAIR_dopisni_list_glava-0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8306" cy="18315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556F"/>
    <w:rsid w:val="000E64FA"/>
    <w:rsid w:val="00130A1C"/>
    <w:rsid w:val="001A3690"/>
    <w:rsid w:val="0021083F"/>
    <w:rsid w:val="003416F0"/>
    <w:rsid w:val="003F37F3"/>
    <w:rsid w:val="004962D0"/>
    <w:rsid w:val="005A09DD"/>
    <w:rsid w:val="005A1EA3"/>
    <w:rsid w:val="00634DAB"/>
    <w:rsid w:val="006F67DF"/>
    <w:rsid w:val="00820BC0"/>
    <w:rsid w:val="008C0420"/>
    <w:rsid w:val="008C05A8"/>
    <w:rsid w:val="00992B68"/>
    <w:rsid w:val="00A03E46"/>
    <w:rsid w:val="00A216C8"/>
    <w:rsid w:val="00A553F2"/>
    <w:rsid w:val="00AB550D"/>
    <w:rsid w:val="00B429EA"/>
    <w:rsid w:val="00C30A76"/>
    <w:rsid w:val="00C37C87"/>
    <w:rsid w:val="00C8581A"/>
    <w:rsid w:val="00CF5F43"/>
    <w:rsid w:val="00D3556F"/>
    <w:rsid w:val="00E40775"/>
    <w:rsid w:val="00E70663"/>
    <w:rsid w:val="00FD2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7B40E6DC"/>
  <w15:chartTrackingRefBased/>
  <w15:docId w15:val="{2A93A863-DDA3-3849-AA37-E6A33D8DC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SI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Main text"/>
    <w:qFormat/>
    <w:rsid w:val="00FD20A3"/>
    <w:pPr>
      <w:spacing w:after="0" w:line="360" w:lineRule="auto"/>
      <w:ind w:left="964"/>
    </w:pPr>
    <w:rPr>
      <w:rFonts w:ascii="Open Sans" w:hAnsi="Open Sans" w:cs="Open Sans"/>
      <w:iCs/>
      <w:color w:val="61676B"/>
      <w:szCs w:val="20"/>
    </w:rPr>
  </w:style>
  <w:style w:type="paragraph" w:styleId="Heading1">
    <w:name w:val="heading 1"/>
    <w:basedOn w:val="Normal"/>
    <w:next w:val="Normal"/>
    <w:link w:val="Heading1Char"/>
    <w:uiPriority w:val="9"/>
    <w:rsid w:val="00D3556F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D3556F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3556F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3556F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3556F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3556F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3556F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3556F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3556F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556F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3556F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3556F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3556F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3556F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3556F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3556F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3556F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3556F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3556F"/>
    <w:rPr>
      <w:b/>
      <w:bCs/>
      <w:color w:val="C45911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rsid w:val="00D3556F"/>
    <w:pPr>
      <w:pBdr>
        <w:top w:val="single" w:sz="48" w:space="0" w:color="ED7D31" w:themeColor="accent2"/>
        <w:bottom w:val="single" w:sz="48" w:space="0" w:color="ED7D31" w:themeColor="accent2"/>
      </w:pBdr>
      <w:shd w:val="clear" w:color="auto" w:fill="ED7D31" w:themeFill="accent2"/>
      <w:spacing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D3556F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ED7D31" w:themeFill="accent2"/>
    </w:rPr>
  </w:style>
  <w:style w:type="paragraph" w:styleId="Subtitle">
    <w:name w:val="Subtitle"/>
    <w:basedOn w:val="Normal"/>
    <w:next w:val="Normal"/>
    <w:link w:val="SubtitleChar"/>
    <w:uiPriority w:val="11"/>
    <w:rsid w:val="00D3556F"/>
    <w:pPr>
      <w:pBdr>
        <w:bottom w:val="dotted" w:sz="8" w:space="10" w:color="ED7D31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823B0B" w:themeColor="accent2" w:themeShade="7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3556F"/>
    <w:rPr>
      <w:rFonts w:asciiTheme="majorHAnsi" w:eastAsiaTheme="majorEastAsia" w:hAnsiTheme="majorHAnsi" w:cstheme="majorBidi"/>
      <w:i/>
      <w:iCs/>
      <w:color w:val="823B0B" w:themeColor="accent2" w:themeShade="7F"/>
      <w:sz w:val="24"/>
      <w:szCs w:val="24"/>
    </w:rPr>
  </w:style>
  <w:style w:type="character" w:styleId="Strong">
    <w:name w:val="Strong"/>
    <w:uiPriority w:val="22"/>
    <w:qFormat/>
    <w:rsid w:val="000E64FA"/>
    <w:rPr>
      <w:rFonts w:cs="Open Sans"/>
      <w:b/>
      <w:bCs/>
    </w:rPr>
  </w:style>
  <w:style w:type="character" w:styleId="Emphasis">
    <w:name w:val="Emphasis"/>
    <w:uiPriority w:val="20"/>
    <w:rsid w:val="00D3556F"/>
    <w:rPr>
      <w:rFonts w:asciiTheme="majorHAnsi" w:eastAsiaTheme="majorEastAsia" w:hAnsiTheme="majorHAnsi" w:cstheme="majorBidi"/>
      <w:b/>
      <w:bCs/>
      <w:i/>
      <w:iCs/>
      <w:color w:val="ED7D31" w:themeColor="accent2"/>
      <w:bdr w:val="single" w:sz="18" w:space="0" w:color="FBE4D5" w:themeColor="accent2" w:themeTint="33"/>
      <w:shd w:val="clear" w:color="auto" w:fill="FBE4D5" w:themeFill="accent2" w:themeFillTint="33"/>
    </w:rPr>
  </w:style>
  <w:style w:type="paragraph" w:styleId="NoSpacing">
    <w:name w:val="No Spacing"/>
    <w:aliases w:val="Subject"/>
    <w:basedOn w:val="Normal"/>
    <w:uiPriority w:val="1"/>
    <w:qFormat/>
    <w:rsid w:val="00FD20A3"/>
    <w:pPr>
      <w:spacing w:before="400" w:line="240" w:lineRule="auto"/>
    </w:pPr>
    <w:rPr>
      <w:bCs/>
      <w:color w:val="28B093"/>
      <w:sz w:val="44"/>
      <w:szCs w:val="44"/>
      <w:lang w:val="sl-SI"/>
    </w:rPr>
  </w:style>
  <w:style w:type="paragraph" w:styleId="ListParagraph">
    <w:name w:val="List Paragraph"/>
    <w:basedOn w:val="Normal"/>
    <w:uiPriority w:val="34"/>
    <w:rsid w:val="00D3556F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D3556F"/>
    <w:rPr>
      <w:i/>
      <w:iCs w:val="0"/>
      <w:color w:val="C45911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D3556F"/>
    <w:rPr>
      <w:color w:val="C45911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rsid w:val="00D3556F"/>
    <w:pPr>
      <w:pBdr>
        <w:top w:val="dotted" w:sz="8" w:space="10" w:color="ED7D31" w:themeColor="accent2"/>
        <w:bottom w:val="dotted" w:sz="8" w:space="10" w:color="ED7D31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ED7D31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3556F"/>
    <w:rPr>
      <w:rFonts w:asciiTheme="majorHAnsi" w:eastAsiaTheme="majorEastAsia" w:hAnsiTheme="majorHAnsi" w:cstheme="majorBidi"/>
      <w:b/>
      <w:bCs/>
      <w:i/>
      <w:iCs/>
      <w:color w:val="ED7D31" w:themeColor="accent2"/>
      <w:sz w:val="20"/>
      <w:szCs w:val="20"/>
    </w:rPr>
  </w:style>
  <w:style w:type="character" w:styleId="SubtleEmphasis">
    <w:name w:val="Subtle Emphasis"/>
    <w:uiPriority w:val="19"/>
    <w:rsid w:val="00D3556F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styleId="IntenseEmphasis">
    <w:name w:val="Intense Emphasis"/>
    <w:uiPriority w:val="21"/>
    <w:rsid w:val="00D3556F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ED7D31" w:themeColor="accent2"/>
      <w:shd w:val="clear" w:color="auto" w:fill="ED7D31" w:themeFill="accent2"/>
      <w:vertAlign w:val="baseline"/>
    </w:rPr>
  </w:style>
  <w:style w:type="character" w:styleId="SubtleReference">
    <w:name w:val="Subtle Reference"/>
    <w:uiPriority w:val="31"/>
    <w:rsid w:val="00D3556F"/>
    <w:rPr>
      <w:i/>
      <w:iCs/>
      <w:smallCaps/>
      <w:color w:val="ED7D31" w:themeColor="accent2"/>
      <w:u w:color="ED7D31" w:themeColor="accent2"/>
    </w:rPr>
  </w:style>
  <w:style w:type="character" w:styleId="IntenseReference">
    <w:name w:val="Intense Reference"/>
    <w:uiPriority w:val="32"/>
    <w:rsid w:val="00D3556F"/>
    <w:rPr>
      <w:b/>
      <w:bCs/>
      <w:i/>
      <w:iCs/>
      <w:smallCaps/>
      <w:color w:val="ED7D31" w:themeColor="accent2"/>
      <w:u w:color="ED7D31" w:themeColor="accent2"/>
    </w:rPr>
  </w:style>
  <w:style w:type="character" w:styleId="BookTitle">
    <w:name w:val="Book Title"/>
    <w:uiPriority w:val="33"/>
    <w:rsid w:val="00D3556F"/>
    <w:rPr>
      <w:rFonts w:asciiTheme="majorHAnsi" w:eastAsiaTheme="majorEastAsia" w:hAnsiTheme="majorHAnsi" w:cstheme="majorBidi"/>
      <w:b/>
      <w:bCs/>
      <w:i/>
      <w:iCs/>
      <w:smallCaps/>
      <w:color w:val="C45911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3556F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D3556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556F"/>
    <w:rPr>
      <w:i/>
      <w:iCs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D3556F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556F"/>
    <w:rPr>
      <w:i/>
      <w:iCs/>
      <w:sz w:val="20"/>
      <w:szCs w:val="20"/>
    </w:rPr>
  </w:style>
  <w:style w:type="paragraph" w:customStyle="1" w:styleId="BasicParagraph">
    <w:name w:val="[Basic Paragraph]"/>
    <w:basedOn w:val="Normal"/>
    <w:uiPriority w:val="99"/>
    <w:rsid w:val="00E70663"/>
    <w:pPr>
      <w:autoSpaceDE w:val="0"/>
      <w:autoSpaceDN w:val="0"/>
      <w:adjustRightInd w:val="0"/>
      <w:textAlignment w:val="center"/>
    </w:pPr>
    <w:rPr>
      <w:rFonts w:ascii="Minion Pro" w:hAnsi="Minion Pro" w:cs="Minion Pro"/>
      <w:i/>
      <w:iCs w:val="0"/>
      <w:color w:val="000000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64FA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64FA"/>
    <w:rPr>
      <w:rFonts w:ascii="Times New Roman" w:hAnsi="Times New Roman" w:cs="Times New Roman"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9E077FC-E0AD-644B-87CE-8DE6BC53A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101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Alja Herlah</dc:creator>
  <cp:keywords/>
  <dc:description/>
  <cp:lastModifiedBy>Alja Herlah</cp:lastModifiedBy>
  <cp:revision>16</cp:revision>
  <cp:lastPrinted>2021-04-14T14:30:00Z</cp:lastPrinted>
  <dcterms:created xsi:type="dcterms:W3CDTF">2021-04-08T10:29:00Z</dcterms:created>
  <dcterms:modified xsi:type="dcterms:W3CDTF">2021-04-15T06:45:00Z</dcterms:modified>
</cp:coreProperties>
</file>