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65" w:rsidRDefault="002C5965">
      <w:pPr>
        <w:rPr>
          <w:rFonts w:ascii="Bookman Old Style" w:hAnsi="Bookman Old Style"/>
          <w:b/>
          <w:sz w:val="28"/>
          <w:szCs w:val="28"/>
          <w:lang w:val="en-GB"/>
        </w:rPr>
      </w:pPr>
    </w:p>
    <w:p w:rsidR="00892829" w:rsidRPr="00892829" w:rsidRDefault="00892829" w:rsidP="00892829">
      <w:pPr>
        <w:jc w:val="center"/>
        <w:rPr>
          <w:rFonts w:ascii="Century Gothic" w:hAnsi="Century Gothic"/>
          <w:caps/>
          <w:color w:val="FF0000"/>
          <w:sz w:val="46"/>
          <w:szCs w:val="46"/>
        </w:rPr>
      </w:pPr>
      <w:r w:rsidRPr="00892829">
        <w:rPr>
          <w:rFonts w:ascii="Century Gothic" w:hAnsi="Century Gothic"/>
          <w:caps/>
          <w:color w:val="FF0000"/>
          <w:sz w:val="44"/>
          <w:szCs w:val="44"/>
        </w:rPr>
        <w:t>Cycling</w:t>
      </w:r>
      <w:r w:rsidRPr="00892829">
        <w:rPr>
          <w:rFonts w:ascii="Century Gothic" w:hAnsi="Century Gothic"/>
          <w:caps/>
          <w:color w:val="FF0000"/>
          <w:sz w:val="46"/>
          <w:szCs w:val="46"/>
        </w:rPr>
        <w:t xml:space="preserve"> Tourism and Cultural Routes</w:t>
      </w:r>
    </w:p>
    <w:p w:rsidR="00045431" w:rsidRDefault="00045431" w:rsidP="00892829">
      <w:pPr>
        <w:jc w:val="center"/>
        <w:rPr>
          <w:rFonts w:ascii="Bookman Old Style" w:hAnsi="Bookman Old Style"/>
          <w:b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ONLINE WORKSHOP</w:t>
      </w:r>
    </w:p>
    <w:p w:rsidR="00045431" w:rsidRDefault="00045431" w:rsidP="00C311AE">
      <w:pPr>
        <w:spacing w:after="0"/>
        <w:jc w:val="center"/>
        <w:rPr>
          <w:rFonts w:ascii="Bookman Old Style" w:hAnsi="Bookman Old Style"/>
          <w:b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2 October 2020</w:t>
      </w:r>
    </w:p>
    <w:p w:rsidR="00C311AE" w:rsidRDefault="00C311AE" w:rsidP="00C311AE">
      <w:pPr>
        <w:spacing w:after="0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 xml:space="preserve">Venue: </w:t>
      </w:r>
      <w:r>
        <w:rPr>
          <w:rFonts w:ascii="Bookman Old Style" w:hAnsi="Bookman Old Style"/>
          <w:sz w:val="28"/>
          <w:szCs w:val="28"/>
          <w:lang w:val="en-GB"/>
        </w:rPr>
        <w:t>F</w:t>
      </w:r>
      <w:r w:rsidRPr="00C311AE">
        <w:rPr>
          <w:rFonts w:ascii="Bookman Old Style" w:hAnsi="Bookman Old Style"/>
          <w:sz w:val="28"/>
          <w:szCs w:val="28"/>
          <w:lang w:val="en-GB"/>
        </w:rPr>
        <w:t>or Croatian participants-</w:t>
      </w:r>
      <w:r>
        <w:rPr>
          <w:rFonts w:ascii="Bookman Old Style" w:hAnsi="Bookman Old Style"/>
          <w:sz w:val="28"/>
          <w:szCs w:val="28"/>
          <w:lang w:val="en-GB"/>
        </w:rPr>
        <w:t xml:space="preserve">National and University Library,  </w:t>
      </w:r>
    </w:p>
    <w:p w:rsidR="00C311AE" w:rsidRDefault="00C311AE" w:rsidP="00C311AE">
      <w:pPr>
        <w:spacing w:after="0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        Zagreb</w:t>
      </w:r>
    </w:p>
    <w:p w:rsidR="00C311AE" w:rsidRDefault="00C311AE" w:rsidP="00C311AE">
      <w:pPr>
        <w:spacing w:after="0"/>
        <w:ind w:left="720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For international participants GoToMeeting on the EUSAIR</w:t>
      </w:r>
    </w:p>
    <w:p w:rsidR="00C311AE" w:rsidRDefault="00C311AE" w:rsidP="00C311AE">
      <w:pPr>
        <w:spacing w:after="0"/>
        <w:ind w:left="720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 </w:t>
      </w:r>
      <w:r w:rsidRPr="00C311AE">
        <w:rPr>
          <w:rFonts w:ascii="Bookman Old Style" w:hAnsi="Bookman Old Style"/>
          <w:sz w:val="28"/>
          <w:szCs w:val="28"/>
          <w:lang w:val="en-GB"/>
        </w:rPr>
        <w:t>Stakeholder Platform using this link</w:t>
      </w:r>
    </w:p>
    <w:p w:rsidR="00C311AE" w:rsidRPr="00C311AE" w:rsidRDefault="00C311AE" w:rsidP="00C311AE">
      <w:pPr>
        <w:spacing w:after="0"/>
        <w:ind w:left="720" w:firstLine="720"/>
        <w:rPr>
          <w:rStyle w:val="inv-meeting-url"/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</w:t>
      </w:r>
      <w:hyperlink r:id="rId7" w:tgtFrame="_blank" w:tooltip="global.gotomeeting.com" w:history="1">
        <w:r>
          <w:rPr>
            <w:rStyle w:val="Hiperpovezava"/>
            <w:rFonts w:ascii="Helvetica" w:hAnsi="Helvetica"/>
            <w:sz w:val="21"/>
            <w:szCs w:val="21"/>
            <w:shd w:val="clear" w:color="auto" w:fill="FFFFFF"/>
          </w:rPr>
          <w:t>https://global.gotomeeting.com/join/551997373</w:t>
        </w:r>
      </w:hyperlink>
    </w:p>
    <w:p w:rsidR="00C311AE" w:rsidRPr="00C311AE" w:rsidRDefault="00C311AE" w:rsidP="00C311AE">
      <w:pPr>
        <w:spacing w:after="0"/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(</w:t>
      </w:r>
      <w:r>
        <w:rPr>
          <w:rFonts w:ascii="Bookman Old Style" w:hAnsi="Bookman Old Style"/>
          <w:sz w:val="20"/>
          <w:szCs w:val="20"/>
        </w:rPr>
        <w:t>Please join the</w:t>
      </w:r>
      <w:r w:rsidRPr="00C311AE">
        <w:rPr>
          <w:rFonts w:ascii="Bookman Old Style" w:hAnsi="Bookman Old Style"/>
          <w:sz w:val="20"/>
          <w:szCs w:val="20"/>
        </w:rPr>
        <w:t xml:space="preserve"> meeting from your computer, tablet or smartphone)</w:t>
      </w:r>
    </w:p>
    <w:p w:rsidR="00C311AE" w:rsidRDefault="00C311AE" w:rsidP="00C311AE">
      <w:pPr>
        <w:spacing w:after="0"/>
        <w:ind w:left="720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</w:t>
      </w:r>
    </w:p>
    <w:p w:rsidR="00D90339" w:rsidRPr="005E14DB" w:rsidRDefault="00C311AE" w:rsidP="000C2240">
      <w:pPr>
        <w:rPr>
          <w:rFonts w:ascii="Bookman Old Style" w:hAnsi="Bookman Old Style"/>
          <w:b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</w:t>
      </w:r>
      <w:r w:rsidR="00E8749F" w:rsidRPr="005E14DB">
        <w:rPr>
          <w:rFonts w:ascii="Bookman Old Style" w:hAnsi="Bookman Old Style"/>
          <w:b/>
          <w:sz w:val="28"/>
          <w:szCs w:val="28"/>
          <w:lang w:val="en-GB"/>
        </w:rPr>
        <w:t>EUSAIR TSG2 (TRANSPORT) and TSG4 (TOURISM)</w:t>
      </w:r>
    </w:p>
    <w:p w:rsidR="00892829" w:rsidRPr="00BA543C" w:rsidRDefault="00E8749F">
      <w:pPr>
        <w:rPr>
          <w:rFonts w:ascii="Bookman Old Style" w:hAnsi="Bookman Old Style"/>
          <w:sz w:val="28"/>
          <w:szCs w:val="28"/>
          <w:lang w:val="en-GB"/>
        </w:rPr>
      </w:pPr>
      <w:r w:rsidRPr="005E14DB">
        <w:rPr>
          <w:rFonts w:ascii="Bookman Old Style" w:hAnsi="Bookman Old Style"/>
          <w:sz w:val="28"/>
          <w:szCs w:val="28"/>
          <w:lang w:val="en-GB"/>
        </w:rPr>
        <w:t xml:space="preserve">Back-to-back with </w:t>
      </w:r>
      <w:r w:rsidRPr="0078771B">
        <w:rPr>
          <w:rFonts w:ascii="Bookman Old Style" w:hAnsi="Bookman Old Style"/>
          <w:b/>
          <w:sz w:val="28"/>
          <w:szCs w:val="28"/>
          <w:lang w:val="en-GB"/>
        </w:rPr>
        <w:t>EUSDR PA3</w:t>
      </w:r>
      <w:r w:rsidRPr="005E14DB">
        <w:rPr>
          <w:rFonts w:ascii="Bookman Old Style" w:hAnsi="Bookman Old Style"/>
          <w:sz w:val="28"/>
          <w:szCs w:val="28"/>
          <w:lang w:val="en-GB"/>
        </w:rPr>
        <w:t xml:space="preserve"> (tourism, culture, people to people</w:t>
      </w:r>
      <w:r w:rsidR="00756B3B">
        <w:rPr>
          <w:rFonts w:ascii="Bookman Old Style" w:hAnsi="Bookman Old Style"/>
          <w:sz w:val="28"/>
          <w:szCs w:val="28"/>
          <w:lang w:val="en-GB"/>
        </w:rPr>
        <w:t xml:space="preserve"> contacts</w:t>
      </w:r>
      <w:r w:rsidRPr="005E14DB">
        <w:rPr>
          <w:rFonts w:ascii="Bookman Old Style" w:hAnsi="Bookman Old Style"/>
          <w:sz w:val="28"/>
          <w:szCs w:val="28"/>
          <w:lang w:val="en-GB"/>
        </w:rPr>
        <w:t xml:space="preserve">), </w:t>
      </w:r>
      <w:r w:rsidR="007366E7">
        <w:rPr>
          <w:rFonts w:ascii="Bookman Old Style" w:hAnsi="Bookman Old Style"/>
          <w:sz w:val="28"/>
          <w:szCs w:val="28"/>
          <w:lang w:val="en-GB"/>
        </w:rPr>
        <w:t xml:space="preserve">with </w:t>
      </w:r>
      <w:r w:rsidR="00756B3B">
        <w:rPr>
          <w:rFonts w:ascii="Bookman Old Style" w:hAnsi="Bookman Old Style"/>
          <w:sz w:val="28"/>
          <w:szCs w:val="28"/>
          <w:lang w:val="en-GB"/>
        </w:rPr>
        <w:t>participation of other EUSBSR and EUSALP</w:t>
      </w:r>
    </w:p>
    <w:p w:rsidR="00D14B5E" w:rsidRDefault="00D14B5E" w:rsidP="008C2F58">
      <w:pPr>
        <w:jc w:val="center"/>
        <w:rPr>
          <w:rFonts w:ascii="Bookman Old Style" w:hAnsi="Bookman Old Style"/>
          <w:sz w:val="28"/>
          <w:szCs w:val="28"/>
          <w:u w:val="single"/>
          <w:lang w:val="en-GB"/>
        </w:rPr>
      </w:pPr>
      <w:r>
        <w:rPr>
          <w:rFonts w:ascii="Bookman Old Style" w:hAnsi="Bookman Old Style"/>
          <w:sz w:val="28"/>
          <w:szCs w:val="28"/>
          <w:u w:val="single"/>
          <w:lang w:val="en-GB"/>
        </w:rPr>
        <w:t>Programme</w:t>
      </w:r>
    </w:p>
    <w:p w:rsidR="008C2F58" w:rsidRDefault="008C2F58" w:rsidP="008C2F58">
      <w:pPr>
        <w:jc w:val="center"/>
        <w:rPr>
          <w:rFonts w:ascii="Bookman Old Style" w:hAnsi="Bookman Old Style"/>
          <w:sz w:val="28"/>
          <w:szCs w:val="28"/>
          <w:u w:val="single"/>
          <w:lang w:val="en-GB"/>
        </w:rPr>
      </w:pPr>
    </w:p>
    <w:p w:rsidR="00D14B5E" w:rsidRDefault="00D14B5E" w:rsidP="00D14B5E">
      <w:pPr>
        <w:spacing w:after="0"/>
        <w:rPr>
          <w:rFonts w:ascii="Bookman Old Style" w:hAnsi="Bookman Old Style"/>
          <w:b/>
          <w:sz w:val="28"/>
          <w:szCs w:val="28"/>
          <w:lang w:val="en-GB"/>
        </w:rPr>
      </w:pPr>
      <w:r w:rsidRPr="00045431">
        <w:rPr>
          <w:rFonts w:ascii="Bookman Old Style" w:hAnsi="Bookman Old Style"/>
          <w:b/>
          <w:sz w:val="28"/>
          <w:szCs w:val="28"/>
          <w:lang w:val="en-GB"/>
        </w:rPr>
        <w:t>9:00</w:t>
      </w:r>
      <w:r>
        <w:rPr>
          <w:rFonts w:ascii="Bookman Old Style" w:hAnsi="Bookman Old Style"/>
          <w:b/>
          <w:sz w:val="28"/>
          <w:szCs w:val="28"/>
          <w:lang w:val="en-GB"/>
        </w:rPr>
        <w:t xml:space="preserve"> –9:30</w:t>
      </w:r>
    </w:p>
    <w:p w:rsidR="00D14B5E" w:rsidRDefault="00D14B5E" w:rsidP="00D14B5E">
      <w:pPr>
        <w:spacing w:after="0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Official opening and welcome </w:t>
      </w:r>
    </w:p>
    <w:p w:rsidR="00D14B5E" w:rsidRPr="00045431" w:rsidRDefault="00D14B5E" w:rsidP="00D14B5E">
      <w:pPr>
        <w:pStyle w:val="Odstavekseznama"/>
        <w:numPr>
          <w:ilvl w:val="0"/>
          <w:numId w:val="2"/>
        </w:numPr>
        <w:spacing w:after="0"/>
        <w:rPr>
          <w:rFonts w:ascii="Bookman Old Style" w:hAnsi="Bookman Old Style"/>
          <w:sz w:val="28"/>
          <w:szCs w:val="28"/>
          <w:lang w:val="en-GB"/>
        </w:rPr>
      </w:pPr>
      <w:r w:rsidRPr="00045431">
        <w:rPr>
          <w:rFonts w:ascii="Bookman Old Style" w:hAnsi="Bookman Old Style"/>
          <w:sz w:val="28"/>
          <w:szCs w:val="28"/>
          <w:lang w:val="en-GB"/>
        </w:rPr>
        <w:t>Croatian Ministry of Tourism and Sport</w:t>
      </w:r>
      <w:r w:rsidR="00D5551E">
        <w:rPr>
          <w:rFonts w:ascii="Bookman Old Style" w:hAnsi="Bookman Old Style"/>
          <w:sz w:val="28"/>
          <w:szCs w:val="28"/>
          <w:lang w:val="en-GB"/>
        </w:rPr>
        <w:t>: Ms. Mirela Grgurić, Head of Sector for International Cooperation</w:t>
      </w:r>
    </w:p>
    <w:p w:rsidR="00D14B5E" w:rsidRPr="00045431" w:rsidRDefault="00D14B5E" w:rsidP="00D14B5E">
      <w:pPr>
        <w:pStyle w:val="Odstavekseznama"/>
        <w:numPr>
          <w:ilvl w:val="0"/>
          <w:numId w:val="2"/>
        </w:numPr>
        <w:spacing w:after="0"/>
        <w:rPr>
          <w:rFonts w:ascii="Bookman Old Style" w:hAnsi="Bookman Old Style"/>
          <w:sz w:val="28"/>
          <w:szCs w:val="28"/>
          <w:lang w:val="en-GB"/>
        </w:rPr>
      </w:pPr>
      <w:r w:rsidRPr="00045431">
        <w:rPr>
          <w:rFonts w:ascii="Bookman Old Style" w:hAnsi="Bookman Old Style"/>
          <w:sz w:val="28"/>
          <w:szCs w:val="28"/>
          <w:lang w:val="en-GB"/>
        </w:rPr>
        <w:t>Croatian National Coordinators</w:t>
      </w:r>
      <w:r w:rsidR="00EE2070">
        <w:rPr>
          <w:rFonts w:ascii="Bookman Old Style" w:hAnsi="Bookman Old Style"/>
          <w:sz w:val="28"/>
          <w:szCs w:val="28"/>
          <w:lang w:val="en-GB"/>
        </w:rPr>
        <w:t>: Mr Nedjeljko Špilek</w:t>
      </w:r>
      <w:r w:rsidR="00C84837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7366E7">
        <w:rPr>
          <w:rFonts w:ascii="Bookman Old Style" w:hAnsi="Bookman Old Style"/>
          <w:sz w:val="28"/>
          <w:szCs w:val="28"/>
          <w:lang w:val="en-GB"/>
        </w:rPr>
        <w:t>(MFEA</w:t>
      </w:r>
      <w:r w:rsidR="00EE2070">
        <w:rPr>
          <w:rFonts w:ascii="Bookman Old Style" w:hAnsi="Bookman Old Style"/>
          <w:sz w:val="28"/>
          <w:szCs w:val="28"/>
          <w:lang w:val="en-GB"/>
        </w:rPr>
        <w:t>) and Mr Mislav Kovač(</w:t>
      </w:r>
      <w:r w:rsidR="007366E7">
        <w:rPr>
          <w:rFonts w:ascii="Bookman Old Style" w:hAnsi="Bookman Old Style"/>
          <w:sz w:val="28"/>
          <w:szCs w:val="28"/>
          <w:lang w:val="en-GB"/>
        </w:rPr>
        <w:t>MRDEUF)</w:t>
      </w:r>
    </w:p>
    <w:p w:rsidR="00EE2070" w:rsidRDefault="007366E7" w:rsidP="00D14B5E">
      <w:pPr>
        <w:pStyle w:val="Odstavekseznama"/>
        <w:numPr>
          <w:ilvl w:val="0"/>
          <w:numId w:val="2"/>
        </w:numPr>
        <w:spacing w:after="0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EUSAIR : </w:t>
      </w:r>
      <w:r w:rsidR="00D14B5E">
        <w:rPr>
          <w:rFonts w:ascii="Bookman Old Style" w:hAnsi="Bookman Old Style"/>
          <w:sz w:val="28"/>
          <w:szCs w:val="28"/>
          <w:lang w:val="en-GB"/>
        </w:rPr>
        <w:t>TSG2</w:t>
      </w:r>
      <w:r w:rsidR="00EE2070">
        <w:rPr>
          <w:rFonts w:ascii="Bookman Old Style" w:hAnsi="Bookman Old Style"/>
          <w:sz w:val="28"/>
          <w:szCs w:val="28"/>
          <w:lang w:val="en-GB"/>
        </w:rPr>
        <w:t xml:space="preserve"> coordinator-Mr. Pierluigi Coppola(IT),</w:t>
      </w:r>
      <w:r w:rsidR="00D14B5E">
        <w:rPr>
          <w:rFonts w:ascii="Bookman Old Style" w:hAnsi="Bookman Old Style"/>
          <w:sz w:val="28"/>
          <w:szCs w:val="28"/>
          <w:lang w:val="en-GB"/>
        </w:rPr>
        <w:t xml:space="preserve"> TSG4</w:t>
      </w:r>
      <w:r w:rsidR="00EE2070">
        <w:rPr>
          <w:rFonts w:ascii="Bookman Old Style" w:hAnsi="Bookman Old Style"/>
          <w:sz w:val="28"/>
          <w:szCs w:val="28"/>
          <w:lang w:val="en-GB"/>
        </w:rPr>
        <w:t xml:space="preserve"> coordinator </w:t>
      </w:r>
      <w:r>
        <w:rPr>
          <w:rFonts w:ascii="Bookman Old Style" w:hAnsi="Bookman Old Style"/>
          <w:sz w:val="28"/>
          <w:szCs w:val="28"/>
          <w:lang w:val="en-GB"/>
        </w:rPr>
        <w:t>-</w:t>
      </w:r>
      <w:r w:rsidR="00EE2070">
        <w:rPr>
          <w:rFonts w:ascii="Bookman Old Style" w:hAnsi="Bookman Old Style"/>
          <w:sz w:val="28"/>
          <w:szCs w:val="28"/>
          <w:lang w:val="en-GB"/>
        </w:rPr>
        <w:t xml:space="preserve">Ms. </w:t>
      </w:r>
      <w:r>
        <w:rPr>
          <w:rFonts w:ascii="Bookman Old Style" w:hAnsi="Bookman Old Style"/>
          <w:sz w:val="28"/>
          <w:szCs w:val="28"/>
          <w:lang w:val="en-GB"/>
        </w:rPr>
        <w:t>Blanka Belošević</w:t>
      </w:r>
      <w:r w:rsidR="00B21ACB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EE2070">
        <w:rPr>
          <w:rFonts w:ascii="Bookman Old Style" w:hAnsi="Bookman Old Style"/>
          <w:sz w:val="28"/>
          <w:szCs w:val="28"/>
          <w:lang w:val="en-GB"/>
        </w:rPr>
        <w:t>(CRO)</w:t>
      </w:r>
    </w:p>
    <w:p w:rsidR="008C2F58" w:rsidRPr="00090AAF" w:rsidRDefault="007366E7" w:rsidP="00090AAF">
      <w:pPr>
        <w:pStyle w:val="Odstavekseznama"/>
        <w:spacing w:after="0"/>
        <w:ind w:left="1710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EUSDR </w:t>
      </w:r>
      <w:r w:rsidR="00D14B5E">
        <w:rPr>
          <w:rFonts w:ascii="Bookman Old Style" w:hAnsi="Bookman Old Style"/>
          <w:sz w:val="28"/>
          <w:szCs w:val="28"/>
          <w:lang w:val="en-GB"/>
        </w:rPr>
        <w:t>PA3</w:t>
      </w:r>
      <w:r w:rsidR="00B21ACB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EE2070">
        <w:rPr>
          <w:rFonts w:ascii="Bookman Old Style" w:hAnsi="Bookman Old Style"/>
          <w:sz w:val="28"/>
          <w:szCs w:val="28"/>
          <w:lang w:val="en-GB"/>
        </w:rPr>
        <w:t xml:space="preserve">coordinators – Ms. Irina Cozma (RO) and Mr. </w:t>
      </w:r>
      <w:r>
        <w:rPr>
          <w:rFonts w:ascii="Bookman Old Style" w:hAnsi="Bookman Old Style"/>
          <w:sz w:val="28"/>
          <w:szCs w:val="28"/>
          <w:lang w:val="en-GB"/>
        </w:rPr>
        <w:t>Nikola Manevski</w:t>
      </w:r>
      <w:r w:rsidR="00EE2070">
        <w:rPr>
          <w:rFonts w:ascii="Bookman Old Style" w:hAnsi="Bookman Old Style"/>
          <w:sz w:val="28"/>
          <w:szCs w:val="28"/>
          <w:lang w:val="en-GB"/>
        </w:rPr>
        <w:t xml:space="preserve"> (BG)</w:t>
      </w:r>
    </w:p>
    <w:p w:rsidR="00090AAF" w:rsidRDefault="00090AAF" w:rsidP="00D14B5E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</w:p>
    <w:p w:rsidR="00D14B5E" w:rsidRDefault="00D14B5E" w:rsidP="00D14B5E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  <w:r w:rsidRPr="00045431">
        <w:rPr>
          <w:rFonts w:ascii="Bookman Old Style" w:hAnsi="Bookman Old Style"/>
          <w:b/>
          <w:sz w:val="28"/>
          <w:szCs w:val="28"/>
          <w:lang w:val="en-GB"/>
        </w:rPr>
        <w:t>9</w:t>
      </w:r>
      <w:r>
        <w:rPr>
          <w:rFonts w:ascii="Bookman Old Style" w:hAnsi="Bookman Old Style"/>
          <w:b/>
          <w:sz w:val="28"/>
          <w:szCs w:val="28"/>
          <w:lang w:val="en-GB"/>
        </w:rPr>
        <w:t>:30-10:00</w:t>
      </w:r>
    </w:p>
    <w:p w:rsidR="00090AAF" w:rsidRPr="00BA543C" w:rsidRDefault="00090AAF" w:rsidP="00090AAF">
      <w:pPr>
        <w:rPr>
          <w:rFonts w:ascii="Bookman Old Style" w:hAnsi="Bookman Old Style"/>
          <w:b/>
          <w:sz w:val="28"/>
          <w:szCs w:val="28"/>
          <w:lang w:val="en-GB"/>
        </w:rPr>
      </w:pPr>
      <w:r w:rsidRPr="006B5CCE">
        <w:rPr>
          <w:rFonts w:ascii="Bookman Old Style" w:hAnsi="Bookman Old Style"/>
          <w:b/>
          <w:sz w:val="28"/>
          <w:szCs w:val="28"/>
          <w:lang w:val="en-GB"/>
        </w:rPr>
        <w:t xml:space="preserve">Moderator: </w:t>
      </w:r>
      <w:r>
        <w:rPr>
          <w:rFonts w:ascii="Bookman Old Style" w:hAnsi="Bookman Old Style"/>
          <w:sz w:val="28"/>
          <w:szCs w:val="28"/>
          <w:lang w:val="en-GB"/>
        </w:rPr>
        <w:t xml:space="preserve">Ms Lidija </w:t>
      </w:r>
      <w:proofErr w:type="spellStart"/>
      <w:r>
        <w:rPr>
          <w:rFonts w:ascii="Bookman Old Style" w:hAnsi="Bookman Old Style"/>
          <w:sz w:val="28"/>
          <w:szCs w:val="28"/>
          <w:lang w:val="en-GB"/>
        </w:rPr>
        <w:t>Mišć</w:t>
      </w:r>
      <w:r w:rsidRPr="006B5CCE">
        <w:rPr>
          <w:rFonts w:ascii="Bookman Old Style" w:hAnsi="Bookman Old Style"/>
          <w:sz w:val="28"/>
          <w:szCs w:val="28"/>
          <w:lang w:val="en-GB"/>
        </w:rPr>
        <w:t>in</w:t>
      </w:r>
      <w:proofErr w:type="spellEnd"/>
      <w:r>
        <w:rPr>
          <w:rFonts w:ascii="Bookman Old Style" w:hAnsi="Bookman Old Style"/>
          <w:sz w:val="28"/>
          <w:szCs w:val="28"/>
          <w:lang w:val="en-GB"/>
        </w:rPr>
        <w:t xml:space="preserve">, Expert Associate </w:t>
      </w:r>
      <w:proofErr w:type="spellStart"/>
      <w:r>
        <w:rPr>
          <w:rFonts w:ascii="Bookman Old Style" w:hAnsi="Bookman Old Style"/>
          <w:sz w:val="28"/>
          <w:szCs w:val="28"/>
          <w:lang w:val="en-GB"/>
        </w:rPr>
        <w:t>MedCycleTour</w:t>
      </w:r>
      <w:proofErr w:type="spellEnd"/>
      <w:r>
        <w:rPr>
          <w:rFonts w:ascii="Bookman Old Style" w:hAnsi="Bookman Old Style"/>
          <w:sz w:val="28"/>
          <w:szCs w:val="28"/>
          <w:lang w:val="en-GB"/>
        </w:rPr>
        <w:t xml:space="preserve"> project, EU Projects Department, CNTB</w:t>
      </w:r>
    </w:p>
    <w:p w:rsidR="00090AAF" w:rsidRDefault="00090AAF" w:rsidP="00090AAF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</w:p>
    <w:p w:rsidR="00090AAF" w:rsidRPr="00045431" w:rsidRDefault="00090AAF" w:rsidP="00D14B5E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</w:p>
    <w:p w:rsidR="00090AAF" w:rsidRDefault="00090AAF" w:rsidP="00C84837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Keynote</w:t>
      </w:r>
      <w:r w:rsidR="00D14B5E">
        <w:rPr>
          <w:rFonts w:ascii="Bookman Old Style" w:hAnsi="Bookman Old Style"/>
          <w:sz w:val="28"/>
          <w:szCs w:val="28"/>
          <w:lang w:val="en-GB"/>
        </w:rPr>
        <w:t xml:space="preserve"> speech</w:t>
      </w:r>
      <w:r w:rsidR="008C2F58">
        <w:rPr>
          <w:rFonts w:ascii="Bookman Old Style" w:hAnsi="Bookman Old Style"/>
          <w:sz w:val="28"/>
          <w:szCs w:val="28"/>
          <w:lang w:val="en-GB"/>
        </w:rPr>
        <w:t xml:space="preserve"> by Mr. Ed Lancaster, ECF/</w:t>
      </w:r>
      <w:proofErr w:type="spellStart"/>
      <w:r w:rsidR="008C2F58">
        <w:rPr>
          <w:rFonts w:ascii="Bookman Old Style" w:hAnsi="Bookman Old Style"/>
          <w:sz w:val="28"/>
          <w:szCs w:val="28"/>
          <w:lang w:val="en-GB"/>
        </w:rPr>
        <w:t>EuroVelo</w:t>
      </w:r>
      <w:proofErr w:type="spellEnd"/>
      <w:r w:rsidR="008C2F58">
        <w:rPr>
          <w:rFonts w:ascii="Bookman Old Style" w:hAnsi="Bookman Old Style"/>
          <w:sz w:val="28"/>
          <w:szCs w:val="28"/>
          <w:lang w:val="en-GB"/>
        </w:rPr>
        <w:t>, Senior Policy Officer</w:t>
      </w:r>
      <w:r>
        <w:rPr>
          <w:rFonts w:ascii="Bookman Old Style" w:hAnsi="Bookman Old Style"/>
          <w:sz w:val="28"/>
          <w:szCs w:val="28"/>
          <w:lang w:val="en-GB"/>
        </w:rPr>
        <w:t xml:space="preserve">: </w:t>
      </w:r>
      <w:r w:rsidR="00D14B5E" w:rsidRPr="00045431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8C2F58">
        <w:rPr>
          <w:rFonts w:ascii="Bookman Old Style" w:hAnsi="Bookman Old Style"/>
          <w:sz w:val="28"/>
          <w:szCs w:val="28"/>
          <w:lang w:val="en-GB"/>
        </w:rPr>
        <w:t>“Introduction to Cycling Tourism”</w:t>
      </w:r>
    </w:p>
    <w:p w:rsidR="00C84837" w:rsidRPr="00C84837" w:rsidRDefault="00C84837" w:rsidP="00C84837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D14B5E" w:rsidRPr="008C2F58" w:rsidRDefault="00090AAF" w:rsidP="00D14B5E">
      <w:pPr>
        <w:jc w:val="both"/>
        <w:rPr>
          <w:rFonts w:ascii="Bookman Old Style" w:hAnsi="Bookman Old Style"/>
          <w:i/>
          <w:sz w:val="24"/>
          <w:szCs w:val="24"/>
          <w:lang w:val="en-GB"/>
        </w:rPr>
      </w:pPr>
      <w:r>
        <w:rPr>
          <w:rFonts w:ascii="Bookman Old Style" w:hAnsi="Bookman Old Style"/>
          <w:i/>
          <w:sz w:val="24"/>
          <w:szCs w:val="24"/>
          <w:lang w:val="en-GB"/>
        </w:rPr>
        <w:t>I</w:t>
      </w:r>
      <w:r w:rsidR="00D14B5E" w:rsidRPr="008C2F58">
        <w:rPr>
          <w:rFonts w:ascii="Bookman Old Style" w:hAnsi="Bookman Old Style"/>
          <w:i/>
          <w:sz w:val="24"/>
          <w:szCs w:val="24"/>
          <w:lang w:val="en-GB"/>
        </w:rPr>
        <w:t xml:space="preserve">ntroducing ECF, existing cycling networks, certification process, actions/projects aiming at sustainability </w:t>
      </w:r>
    </w:p>
    <w:p w:rsidR="00D14B5E" w:rsidRPr="0078771B" w:rsidRDefault="00D14B5E" w:rsidP="00D14B5E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10:0</w:t>
      </w:r>
      <w:r w:rsidRPr="0078771B">
        <w:rPr>
          <w:rFonts w:ascii="Bookman Old Style" w:hAnsi="Bookman Old Style"/>
          <w:b/>
          <w:sz w:val="28"/>
          <w:szCs w:val="28"/>
          <w:lang w:val="en-GB"/>
        </w:rPr>
        <w:t>0-10:20</w:t>
      </w:r>
    </w:p>
    <w:p w:rsidR="008C2F58" w:rsidRPr="00C84837" w:rsidRDefault="008C2F58" w:rsidP="00C84837">
      <w:pPr>
        <w:rPr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Mr. </w:t>
      </w:r>
      <w:proofErr w:type="spellStart"/>
      <w:r>
        <w:rPr>
          <w:rFonts w:ascii="Bookman Old Style" w:hAnsi="Bookman Old Style"/>
          <w:sz w:val="28"/>
          <w:szCs w:val="28"/>
          <w:lang w:val="en-GB"/>
        </w:rPr>
        <w:t>Miklós</w:t>
      </w:r>
      <w:proofErr w:type="spellEnd"/>
      <w:r>
        <w:rPr>
          <w:rFonts w:ascii="Bookman Old Style" w:hAnsi="Bookman Old Style"/>
          <w:sz w:val="28"/>
          <w:szCs w:val="2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  <w:lang w:val="en-GB"/>
        </w:rPr>
        <w:t>Berencsi</w:t>
      </w:r>
      <w:proofErr w:type="spellEnd"/>
      <w:r>
        <w:rPr>
          <w:rFonts w:ascii="Bookman Old Style" w:hAnsi="Bookman Old Style"/>
          <w:sz w:val="28"/>
          <w:szCs w:val="28"/>
          <w:lang w:val="en-GB"/>
        </w:rPr>
        <w:t>,</w:t>
      </w:r>
      <w:r w:rsidRPr="0078771B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Pr="00E505DC">
        <w:rPr>
          <w:rFonts w:ascii="Bookman Old Style" w:hAnsi="Bookman Old Style"/>
          <w:sz w:val="28"/>
          <w:szCs w:val="28"/>
          <w:lang w:val="en-GB"/>
        </w:rPr>
        <w:t xml:space="preserve">National </w:t>
      </w:r>
      <w:proofErr w:type="spellStart"/>
      <w:r w:rsidRPr="00E505DC">
        <w:rPr>
          <w:rFonts w:ascii="Bookman Old Style" w:hAnsi="Bookman Old Style"/>
          <w:sz w:val="28"/>
          <w:szCs w:val="28"/>
          <w:lang w:val="en-GB"/>
        </w:rPr>
        <w:t>EuroVelo</w:t>
      </w:r>
      <w:proofErr w:type="spellEnd"/>
      <w:r w:rsidRPr="00E505DC">
        <w:rPr>
          <w:rFonts w:ascii="Bookman Old Style" w:hAnsi="Bookman Old Style"/>
          <w:sz w:val="28"/>
          <w:szCs w:val="28"/>
          <w:lang w:val="en-GB"/>
        </w:rPr>
        <w:t xml:space="preserve"> </w:t>
      </w:r>
      <w:r>
        <w:rPr>
          <w:rFonts w:ascii="Bookman Old Style" w:hAnsi="Bookman Old Style"/>
          <w:sz w:val="28"/>
          <w:szCs w:val="28"/>
          <w:lang w:val="en-GB"/>
        </w:rPr>
        <w:t xml:space="preserve">Coordination Centre (NECC), </w:t>
      </w:r>
      <w:r w:rsidRPr="00E505DC">
        <w:rPr>
          <w:rFonts w:ascii="Bookman Old Style" w:hAnsi="Bookman Old Style"/>
          <w:sz w:val="28"/>
          <w:szCs w:val="28"/>
          <w:lang w:val="en-GB"/>
        </w:rPr>
        <w:t>Hungary</w:t>
      </w:r>
      <w:r w:rsidR="00090AAF">
        <w:rPr>
          <w:rFonts w:ascii="Bookman Old Style" w:hAnsi="Bookman Old Style"/>
          <w:sz w:val="28"/>
          <w:szCs w:val="28"/>
          <w:lang w:val="en-GB"/>
        </w:rPr>
        <w:t>:”</w:t>
      </w:r>
    </w:p>
    <w:p w:rsidR="008B414B" w:rsidRPr="008C2F58" w:rsidRDefault="00D14B5E" w:rsidP="006E3178">
      <w:pPr>
        <w:jc w:val="both"/>
        <w:rPr>
          <w:rFonts w:ascii="Bookman Old Style" w:hAnsi="Bookman Old Style"/>
          <w:i/>
          <w:sz w:val="24"/>
          <w:szCs w:val="24"/>
          <w:lang w:val="en-GB"/>
        </w:rPr>
      </w:pPr>
      <w:r w:rsidRPr="008C2F58">
        <w:rPr>
          <w:rFonts w:ascii="Bookman Old Style" w:hAnsi="Bookman Old Style"/>
          <w:i/>
          <w:sz w:val="24"/>
          <w:szCs w:val="24"/>
          <w:lang w:val="en-GB"/>
        </w:rPr>
        <w:t>Sustainability of cycling tourism, growing numbers, regions of the</w:t>
      </w:r>
      <w:r w:rsidRPr="0078771B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Pr="008C2F58">
        <w:rPr>
          <w:rFonts w:ascii="Bookman Old Style" w:hAnsi="Bookman Old Style"/>
          <w:i/>
          <w:sz w:val="24"/>
          <w:szCs w:val="24"/>
          <w:lang w:val="en-GB"/>
        </w:rPr>
        <w:t>world where there is an increase of both supply and demand</w:t>
      </w:r>
    </w:p>
    <w:p w:rsidR="00BA543C" w:rsidRDefault="00BA543C" w:rsidP="008B414B">
      <w:pPr>
        <w:jc w:val="center"/>
        <w:rPr>
          <w:rFonts w:ascii="Bookman Old Style" w:hAnsi="Bookman Old Style"/>
          <w:sz w:val="28"/>
          <w:szCs w:val="28"/>
          <w:lang w:val="en-GB"/>
        </w:rPr>
      </w:pPr>
    </w:p>
    <w:p w:rsidR="00D14B5E" w:rsidRPr="0078771B" w:rsidRDefault="00D14B5E" w:rsidP="00D14B5E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  <w:r w:rsidRPr="0078771B">
        <w:rPr>
          <w:rFonts w:ascii="Bookman Old Style" w:hAnsi="Bookman Old Style"/>
          <w:b/>
          <w:sz w:val="28"/>
          <w:szCs w:val="28"/>
          <w:lang w:val="en-GB"/>
        </w:rPr>
        <w:t>10:20-10</w:t>
      </w:r>
      <w:r>
        <w:rPr>
          <w:rFonts w:ascii="Bookman Old Style" w:hAnsi="Bookman Old Style"/>
          <w:b/>
          <w:sz w:val="28"/>
          <w:szCs w:val="28"/>
          <w:lang w:val="en-GB"/>
        </w:rPr>
        <w:t>:</w:t>
      </w:r>
      <w:r w:rsidRPr="0078771B">
        <w:rPr>
          <w:rFonts w:ascii="Bookman Old Style" w:hAnsi="Bookman Old Style"/>
          <w:b/>
          <w:sz w:val="28"/>
          <w:szCs w:val="28"/>
          <w:lang w:val="en-GB"/>
        </w:rPr>
        <w:t>40</w:t>
      </w:r>
    </w:p>
    <w:p w:rsidR="008C2F58" w:rsidRDefault="008C2F58" w:rsidP="00D14B5E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Mr. Frank Hoffman, ADFC Board Member</w:t>
      </w:r>
      <w:proofErr w:type="gramStart"/>
      <w:r w:rsidR="00090AAF">
        <w:rPr>
          <w:rFonts w:ascii="Bookman Old Style" w:hAnsi="Bookman Old Style"/>
          <w:sz w:val="28"/>
          <w:szCs w:val="28"/>
          <w:lang w:val="en-GB"/>
        </w:rPr>
        <w:t>:</w:t>
      </w:r>
      <w:r w:rsidR="000D77AF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090AAF">
        <w:rPr>
          <w:rFonts w:ascii="Bookman Old Style" w:hAnsi="Bookman Old Style"/>
          <w:sz w:val="28"/>
          <w:szCs w:val="28"/>
          <w:lang w:val="en-GB"/>
        </w:rPr>
        <w:t>”Necessary</w:t>
      </w:r>
      <w:proofErr w:type="gramEnd"/>
      <w:r w:rsidR="00090AAF">
        <w:rPr>
          <w:rFonts w:ascii="Bookman Old Style" w:hAnsi="Bookman Old Style"/>
          <w:sz w:val="28"/>
          <w:szCs w:val="28"/>
          <w:lang w:val="en-GB"/>
        </w:rPr>
        <w:t xml:space="preserve"> Services and  Infrastructure”</w:t>
      </w:r>
    </w:p>
    <w:p w:rsidR="00D14B5E" w:rsidRPr="00090AAF" w:rsidRDefault="00D14B5E" w:rsidP="00D14B5E">
      <w:pPr>
        <w:jc w:val="both"/>
        <w:rPr>
          <w:rFonts w:ascii="Bookman Old Style" w:hAnsi="Bookman Old Style"/>
          <w:i/>
          <w:sz w:val="24"/>
          <w:szCs w:val="24"/>
          <w:lang w:val="en-GB"/>
        </w:rPr>
      </w:pPr>
      <w:r w:rsidRPr="008C2F58">
        <w:rPr>
          <w:rFonts w:ascii="Bookman Old Style" w:hAnsi="Bookman Old Style"/>
          <w:i/>
          <w:sz w:val="24"/>
          <w:szCs w:val="24"/>
          <w:lang w:val="en-GB"/>
        </w:rPr>
        <w:t xml:space="preserve">Necessary services and infrastructure (bike &amp; bed, bike servicing, e-charging stations etc.) and the difference between cycling as only one of the activities during </w:t>
      </w:r>
      <w:r w:rsidRPr="00090AAF">
        <w:rPr>
          <w:rFonts w:ascii="Bookman Old Style" w:hAnsi="Bookman Old Style"/>
          <w:i/>
          <w:sz w:val="24"/>
          <w:szCs w:val="24"/>
          <w:lang w:val="en-GB"/>
        </w:rPr>
        <w:t>a stay in a destination and</w:t>
      </w:r>
      <w:r w:rsidRPr="00090AAF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090AAF">
        <w:rPr>
          <w:rFonts w:ascii="Bookman Old Style" w:hAnsi="Bookman Old Style"/>
          <w:i/>
          <w:sz w:val="24"/>
          <w:szCs w:val="24"/>
          <w:lang w:val="en-GB"/>
        </w:rPr>
        <w:t>the actual cycling tourism as a product (needed for both)</w:t>
      </w:r>
    </w:p>
    <w:p w:rsidR="00C84837" w:rsidRDefault="00C84837" w:rsidP="00D14B5E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</w:p>
    <w:p w:rsidR="00D14B5E" w:rsidRPr="00BA543C" w:rsidRDefault="00D14B5E" w:rsidP="00D14B5E">
      <w:pPr>
        <w:jc w:val="both"/>
        <w:rPr>
          <w:rFonts w:ascii="Bookman Old Style" w:hAnsi="Bookman Old Style"/>
          <w:sz w:val="28"/>
          <w:szCs w:val="28"/>
          <w:lang w:val="en-GB"/>
        </w:rPr>
      </w:pPr>
      <w:r w:rsidRPr="0078771B">
        <w:rPr>
          <w:rFonts w:ascii="Bookman Old Style" w:hAnsi="Bookman Old Style"/>
          <w:b/>
          <w:sz w:val="28"/>
          <w:szCs w:val="28"/>
          <w:lang w:val="en-GB"/>
        </w:rPr>
        <w:t>10:40-11:00</w:t>
      </w:r>
      <w:r>
        <w:rPr>
          <w:rFonts w:ascii="Bookman Old Style" w:hAnsi="Bookman Old Style"/>
          <w:sz w:val="28"/>
          <w:szCs w:val="28"/>
          <w:lang w:val="en-GB"/>
        </w:rPr>
        <w:t xml:space="preserve"> coffee break (</w:t>
      </w:r>
      <w:r w:rsidR="008C2F58">
        <w:rPr>
          <w:rFonts w:ascii="Bookman Old Style" w:hAnsi="Bookman Old Style"/>
          <w:sz w:val="28"/>
          <w:szCs w:val="28"/>
          <w:lang w:val="en-GB"/>
        </w:rPr>
        <w:t xml:space="preserve">physical and </w:t>
      </w:r>
      <w:r>
        <w:rPr>
          <w:rFonts w:ascii="Bookman Old Style" w:hAnsi="Bookman Old Style"/>
          <w:sz w:val="28"/>
          <w:szCs w:val="28"/>
          <w:lang w:val="en-GB"/>
        </w:rPr>
        <w:t>virtual)</w:t>
      </w:r>
    </w:p>
    <w:p w:rsidR="00D14B5E" w:rsidRPr="00BE45D7" w:rsidRDefault="00D14B5E" w:rsidP="00D14B5E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  <w:r w:rsidRPr="00BE45D7">
        <w:rPr>
          <w:rFonts w:ascii="Bookman Old Style" w:hAnsi="Bookman Old Style"/>
          <w:b/>
          <w:sz w:val="28"/>
          <w:szCs w:val="28"/>
          <w:lang w:val="en-GB"/>
        </w:rPr>
        <w:t>11:00-12:35</w:t>
      </w:r>
    </w:p>
    <w:p w:rsidR="00D14B5E" w:rsidRDefault="00D14B5E" w:rsidP="00D14B5E">
      <w:pPr>
        <w:pStyle w:val="Odstavekseznama"/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Introduction to national interventions session</w:t>
      </w:r>
    </w:p>
    <w:p w:rsidR="00D14B5E" w:rsidRPr="008652ED" w:rsidRDefault="00D14B5E" w:rsidP="00D14B5E">
      <w:pPr>
        <w:pStyle w:val="Odstavekseznama"/>
        <w:numPr>
          <w:ilvl w:val="0"/>
          <w:numId w:val="4"/>
        </w:numPr>
        <w:jc w:val="both"/>
        <w:rPr>
          <w:rFonts w:ascii="Bookman Old Style" w:hAnsi="Bookman Old Style"/>
          <w:i/>
          <w:sz w:val="24"/>
          <w:szCs w:val="24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National interventions (EUSAIR,</w:t>
      </w:r>
      <w:r w:rsidR="00C84837">
        <w:rPr>
          <w:rFonts w:ascii="Bookman Old Style" w:hAnsi="Bookman Old Style"/>
          <w:sz w:val="28"/>
          <w:szCs w:val="28"/>
          <w:lang w:val="en-GB"/>
        </w:rPr>
        <w:t xml:space="preserve"> </w:t>
      </w:r>
      <w:r>
        <w:rPr>
          <w:rFonts w:ascii="Bookman Old Style" w:hAnsi="Bookman Old Style"/>
          <w:sz w:val="28"/>
          <w:szCs w:val="28"/>
          <w:lang w:val="en-GB"/>
        </w:rPr>
        <w:t>EUSDR)-</w:t>
      </w:r>
      <w:r w:rsidRPr="0078771B">
        <w:rPr>
          <w:rFonts w:ascii="Bookman Old Style" w:hAnsi="Bookman Old Style"/>
          <w:sz w:val="28"/>
          <w:szCs w:val="28"/>
          <w:lang w:val="en-GB"/>
        </w:rPr>
        <w:t xml:space="preserve">good examples, challenges regarding the </w:t>
      </w:r>
      <w:r w:rsidRPr="0078771B">
        <w:rPr>
          <w:lang w:val="en-GB"/>
        </w:rPr>
        <w:t xml:space="preserve"> </w:t>
      </w:r>
      <w:r w:rsidRPr="0078771B">
        <w:rPr>
          <w:rFonts w:ascii="Bookman Old Style" w:hAnsi="Bookman Old Style"/>
          <w:sz w:val="28"/>
          <w:szCs w:val="28"/>
          <w:lang w:val="en-GB"/>
        </w:rPr>
        <w:t>infrastructure, development of cycling routes, involvement of local communities etc</w:t>
      </w:r>
      <w:r w:rsidRPr="008652ED">
        <w:rPr>
          <w:rFonts w:ascii="Bookman Old Style" w:hAnsi="Bookman Old Style"/>
          <w:i/>
          <w:sz w:val="24"/>
          <w:szCs w:val="24"/>
          <w:lang w:val="en-GB"/>
        </w:rPr>
        <w:t xml:space="preserve">.( up to </w:t>
      </w:r>
      <w:r w:rsidR="008652ED" w:rsidRPr="008652ED">
        <w:rPr>
          <w:rFonts w:ascii="Bookman Old Style" w:hAnsi="Bookman Old Style"/>
          <w:i/>
          <w:sz w:val="24"/>
          <w:szCs w:val="24"/>
          <w:lang w:val="en-GB"/>
        </w:rPr>
        <w:t>maximum</w:t>
      </w:r>
      <w:r w:rsidRPr="008652ED">
        <w:rPr>
          <w:rFonts w:ascii="Bookman Old Style" w:hAnsi="Bookman Old Style"/>
          <w:i/>
          <w:sz w:val="24"/>
          <w:szCs w:val="24"/>
          <w:lang w:val="en-GB"/>
        </w:rPr>
        <w:t>10 minutes per participant)</w:t>
      </w:r>
    </w:p>
    <w:p w:rsidR="008C2F58" w:rsidRDefault="008C2F58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8C2F58" w:rsidRDefault="008C2F58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090AAF" w:rsidRDefault="00090AAF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090AAF" w:rsidRDefault="00090AAF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090AAF" w:rsidRDefault="00090AAF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37722F" w:rsidRDefault="00B21ACB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  <w:r w:rsidRPr="00B21ACB">
        <w:rPr>
          <w:rFonts w:ascii="Bookman Old Style" w:hAnsi="Bookman Old Style"/>
          <w:sz w:val="28"/>
          <w:szCs w:val="28"/>
          <w:lang w:val="en-GB"/>
        </w:rPr>
        <w:t>Mr. Massimiliano Angelotti</w:t>
      </w:r>
      <w:r>
        <w:rPr>
          <w:rFonts w:ascii="Bookman Old Style" w:hAnsi="Bookman Old Style"/>
          <w:sz w:val="28"/>
          <w:szCs w:val="28"/>
          <w:lang w:val="en-GB"/>
        </w:rPr>
        <w:t>, Italy: “</w:t>
      </w:r>
      <w:r w:rsidR="0037722F" w:rsidRPr="0037722F">
        <w:rPr>
          <w:rFonts w:ascii="Bookman Old Style" w:hAnsi="Bookman Old Style"/>
          <w:sz w:val="28"/>
          <w:szCs w:val="28"/>
          <w:lang w:val="en-GB"/>
        </w:rPr>
        <w:t>ADRIONCYCLETOUR - Coastal route: Infrastructure Status in Italy</w:t>
      </w:r>
      <w:r w:rsidR="0037722F">
        <w:rPr>
          <w:rFonts w:ascii="Bookman Old Style" w:hAnsi="Bookman Old Style"/>
          <w:sz w:val="28"/>
          <w:szCs w:val="28"/>
          <w:lang w:val="en-GB"/>
        </w:rPr>
        <w:t>”</w:t>
      </w:r>
    </w:p>
    <w:p w:rsidR="009745EF" w:rsidRDefault="00C84837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Ms. </w:t>
      </w:r>
      <w:proofErr w:type="spellStart"/>
      <w:r>
        <w:rPr>
          <w:rFonts w:ascii="Bookman Old Style" w:hAnsi="Bookman Old Style"/>
          <w:sz w:val="28"/>
          <w:szCs w:val="28"/>
          <w:lang w:val="en-GB"/>
        </w:rPr>
        <w:t>Lidija</w:t>
      </w:r>
      <w:proofErr w:type="spellEnd"/>
      <w:r>
        <w:rPr>
          <w:rFonts w:ascii="Bookman Old Style" w:hAnsi="Bookman Old Style"/>
          <w:sz w:val="28"/>
          <w:szCs w:val="2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  <w:lang w:val="en-GB"/>
        </w:rPr>
        <w:t>Mišć</w:t>
      </w:r>
      <w:r w:rsidR="009745EF">
        <w:rPr>
          <w:rFonts w:ascii="Bookman Old Style" w:hAnsi="Bookman Old Style"/>
          <w:sz w:val="28"/>
          <w:szCs w:val="28"/>
          <w:lang w:val="en-GB"/>
        </w:rPr>
        <w:t>in</w:t>
      </w:r>
      <w:proofErr w:type="spellEnd"/>
      <w:r w:rsidR="009745EF">
        <w:rPr>
          <w:rFonts w:ascii="Bookman Old Style" w:hAnsi="Bookman Old Style"/>
          <w:sz w:val="28"/>
          <w:szCs w:val="28"/>
          <w:lang w:val="en-GB"/>
        </w:rPr>
        <w:t>, Croatia:</w:t>
      </w:r>
      <w:r w:rsidR="009745EF" w:rsidRPr="009745EF">
        <w:t xml:space="preserve"> </w:t>
      </w:r>
      <w:r w:rsidR="009745EF">
        <w:t>“</w:t>
      </w:r>
      <w:proofErr w:type="spellStart"/>
      <w:r w:rsidR="009745EF" w:rsidRPr="009745EF">
        <w:rPr>
          <w:rFonts w:ascii="Bookman Old Style" w:hAnsi="Bookman Old Style"/>
          <w:sz w:val="28"/>
          <w:szCs w:val="28"/>
          <w:lang w:val="en-GB"/>
        </w:rPr>
        <w:t>EuroVelo</w:t>
      </w:r>
      <w:proofErr w:type="spellEnd"/>
      <w:r w:rsidR="009745EF" w:rsidRPr="009745EF">
        <w:rPr>
          <w:rFonts w:ascii="Bookman Old Style" w:hAnsi="Bookman Old Style"/>
          <w:sz w:val="28"/>
          <w:szCs w:val="28"/>
          <w:lang w:val="en-GB"/>
        </w:rPr>
        <w:t xml:space="preserve"> 8 – Mediterranean Cycle Route in Croatia</w:t>
      </w:r>
      <w:r w:rsidR="009745EF">
        <w:rPr>
          <w:rFonts w:ascii="Bookman Old Style" w:hAnsi="Bookman Old Style"/>
          <w:sz w:val="28"/>
          <w:szCs w:val="28"/>
          <w:lang w:val="en-GB"/>
        </w:rPr>
        <w:t>”</w:t>
      </w:r>
    </w:p>
    <w:p w:rsidR="00B21ACB" w:rsidRDefault="00852550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Ms. Cristina Lixandroiu, </w:t>
      </w:r>
      <w:r w:rsidR="00B21ACB">
        <w:rPr>
          <w:rFonts w:ascii="Bookman Old Style" w:hAnsi="Bookman Old Style"/>
          <w:sz w:val="28"/>
          <w:szCs w:val="28"/>
          <w:lang w:val="en-GB"/>
        </w:rPr>
        <w:t>Romania: “Danube Cycling Plan project- a new opportunity for Romanian cycling”</w:t>
      </w:r>
    </w:p>
    <w:p w:rsidR="008C2F58" w:rsidRDefault="008C2F58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Mr. </w:t>
      </w:r>
      <w:r w:rsidRPr="008C2F58">
        <w:rPr>
          <w:rFonts w:ascii="Bookman Old Style" w:hAnsi="Bookman Old Style"/>
          <w:sz w:val="28"/>
          <w:szCs w:val="28"/>
          <w:lang w:val="en-GB"/>
        </w:rPr>
        <w:t>Zoran Klarić, Croatia: „Drava Bike Route in Croatia“</w:t>
      </w:r>
    </w:p>
    <w:p w:rsidR="00C311AE" w:rsidRDefault="009745EF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Ms. Alessandra Fogar, Italy: “C</w:t>
      </w:r>
      <w:r w:rsidR="00FD0D0B">
        <w:rPr>
          <w:rFonts w:ascii="Bookman Old Style" w:hAnsi="Bookman Old Style"/>
          <w:sz w:val="28"/>
          <w:szCs w:val="28"/>
          <w:lang w:val="en-GB"/>
        </w:rPr>
        <w:t>ycling and Discovering”</w:t>
      </w:r>
    </w:p>
    <w:p w:rsidR="008652ED" w:rsidRDefault="008652ED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Mr. </w:t>
      </w:r>
      <w:proofErr w:type="spellStart"/>
      <w:r>
        <w:rPr>
          <w:rFonts w:ascii="Bookman Old Style" w:hAnsi="Bookman Old Style"/>
          <w:sz w:val="28"/>
          <w:szCs w:val="28"/>
          <w:lang w:val="en-GB"/>
        </w:rPr>
        <w:t>Anej</w:t>
      </w:r>
      <w:proofErr w:type="spellEnd"/>
      <w:r>
        <w:rPr>
          <w:rFonts w:ascii="Bookman Old Style" w:hAnsi="Bookman Old Style"/>
          <w:sz w:val="28"/>
          <w:szCs w:val="2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  <w:lang w:val="en-GB"/>
        </w:rPr>
        <w:t>Struci</w:t>
      </w:r>
      <w:proofErr w:type="spellEnd"/>
      <w:r>
        <w:rPr>
          <w:rFonts w:ascii="Bookman Old Style" w:hAnsi="Bookman Old Style"/>
          <w:sz w:val="28"/>
          <w:szCs w:val="28"/>
          <w:lang w:val="en-GB"/>
        </w:rPr>
        <w:t>, Slovenia: “</w:t>
      </w:r>
      <w:r w:rsidR="00C437CC" w:rsidRPr="00C437CC">
        <w:rPr>
          <w:rFonts w:ascii="Bookman Old Style" w:hAnsi="Bookman Old Style"/>
          <w:sz w:val="28"/>
          <w:szCs w:val="28"/>
          <w:lang w:val="en-GB"/>
        </w:rPr>
        <w:t xml:space="preserve">Sustainable destinations: Single Trail Park </w:t>
      </w:r>
      <w:proofErr w:type="spellStart"/>
      <w:r w:rsidR="00C437CC" w:rsidRPr="00C437CC">
        <w:rPr>
          <w:rFonts w:ascii="Bookman Old Style" w:hAnsi="Bookman Old Style"/>
          <w:sz w:val="28"/>
          <w:szCs w:val="28"/>
          <w:lang w:val="en-GB"/>
        </w:rPr>
        <w:t>Jamnica</w:t>
      </w:r>
      <w:proofErr w:type="spellEnd"/>
      <w:r w:rsidR="00C437CC">
        <w:rPr>
          <w:rFonts w:ascii="Bookman Old Style" w:hAnsi="Bookman Old Style"/>
          <w:sz w:val="28"/>
          <w:szCs w:val="28"/>
          <w:lang w:val="en-GB"/>
        </w:rPr>
        <w:t>”</w:t>
      </w:r>
    </w:p>
    <w:p w:rsidR="00A129CD" w:rsidRDefault="00B21ACB" w:rsidP="00A25422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Mr. Nebojša Crnogorac, Montenegro: “Cycle- tourism in Montenegro: Yesterday, Today, Tomorrow”</w:t>
      </w:r>
    </w:p>
    <w:p w:rsidR="009745EF" w:rsidRDefault="00D84DFC" w:rsidP="00D14B5E">
      <w:pPr>
        <w:jc w:val="both"/>
        <w:rPr>
          <w:rFonts w:ascii="Bookman Old Style" w:hAnsi="Bookman Old Style"/>
          <w:sz w:val="28"/>
          <w:szCs w:val="28"/>
          <w:lang w:val="en-GB"/>
        </w:rPr>
      </w:pPr>
      <w:r w:rsidRPr="00D84DFC">
        <w:rPr>
          <w:rFonts w:ascii="Bookman Old Style" w:hAnsi="Bookman Old Style"/>
          <w:sz w:val="28"/>
          <w:szCs w:val="28"/>
          <w:lang w:val="en-GB"/>
        </w:rPr>
        <w:t xml:space="preserve">Ms. </w:t>
      </w:r>
      <w:proofErr w:type="spellStart"/>
      <w:r w:rsidRPr="00D84DFC">
        <w:rPr>
          <w:rFonts w:ascii="Bookman Old Style" w:hAnsi="Bookman Old Style"/>
          <w:sz w:val="28"/>
          <w:szCs w:val="28"/>
          <w:lang w:val="en-GB"/>
        </w:rPr>
        <w:t>Eltjana</w:t>
      </w:r>
      <w:proofErr w:type="spellEnd"/>
      <w:r w:rsidRPr="00D84DFC">
        <w:rPr>
          <w:rFonts w:ascii="Bookman Old Style" w:hAnsi="Bookman Old Style"/>
          <w:sz w:val="28"/>
          <w:szCs w:val="28"/>
          <w:lang w:val="en-GB"/>
        </w:rPr>
        <w:t xml:space="preserve"> </w:t>
      </w:r>
      <w:proofErr w:type="spellStart"/>
      <w:r w:rsidRPr="00D84DFC">
        <w:rPr>
          <w:rFonts w:ascii="Bookman Old Style" w:hAnsi="Bookman Old Style"/>
          <w:sz w:val="28"/>
          <w:szCs w:val="28"/>
          <w:lang w:val="en-GB"/>
        </w:rPr>
        <w:t>Shkreli</w:t>
      </w:r>
      <w:proofErr w:type="spellEnd"/>
      <w:r w:rsidR="00C3596D">
        <w:rPr>
          <w:rFonts w:ascii="Bookman Old Style" w:hAnsi="Bookman Old Style"/>
          <w:sz w:val="28"/>
          <w:szCs w:val="28"/>
          <w:lang w:val="en-GB"/>
        </w:rPr>
        <w:t>, Albania:</w:t>
      </w:r>
      <w:r w:rsidRPr="00D84DFC">
        <w:t xml:space="preserve"> </w:t>
      </w:r>
      <w:r w:rsidRPr="00D84DFC">
        <w:rPr>
          <w:rFonts w:ascii="Bookman Old Style" w:hAnsi="Bookman Old Style"/>
          <w:sz w:val="28"/>
          <w:szCs w:val="28"/>
          <w:lang w:val="en-GB"/>
        </w:rPr>
        <w:t>“</w:t>
      </w:r>
      <w:proofErr w:type="spellStart"/>
      <w:r w:rsidRPr="00D84DFC">
        <w:rPr>
          <w:rFonts w:ascii="Bookman Old Style" w:hAnsi="Bookman Old Style"/>
          <w:sz w:val="28"/>
          <w:szCs w:val="28"/>
          <w:lang w:val="en-GB"/>
        </w:rPr>
        <w:t>Shkodra</w:t>
      </w:r>
      <w:proofErr w:type="spellEnd"/>
      <w:r w:rsidRPr="00D84DFC">
        <w:rPr>
          <w:rFonts w:ascii="Bookman Old Style" w:hAnsi="Bookman Old Style"/>
          <w:sz w:val="28"/>
          <w:szCs w:val="28"/>
          <w:lang w:val="en-GB"/>
        </w:rPr>
        <w:t xml:space="preserve"> cycling city, an opportunity for sustainable tourism development in Albania”  </w:t>
      </w:r>
    </w:p>
    <w:p w:rsidR="00BA543C" w:rsidRPr="00C437CC" w:rsidRDefault="00CE34A9" w:rsidP="00D14B5E">
      <w:p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Ms</w:t>
      </w:r>
      <w:r w:rsidR="00BA543C">
        <w:rPr>
          <w:rFonts w:ascii="Bookman Old Style" w:hAnsi="Bookman Old Style"/>
          <w:sz w:val="28"/>
          <w:szCs w:val="28"/>
          <w:lang w:val="en-GB"/>
        </w:rPr>
        <w:t>.</w:t>
      </w:r>
      <w:r>
        <w:rPr>
          <w:rFonts w:ascii="Bookman Old Style" w:hAnsi="Bookman Old Style"/>
          <w:sz w:val="28"/>
          <w:szCs w:val="28"/>
          <w:lang w:val="en-GB"/>
        </w:rPr>
        <w:t xml:space="preserve"> Maša Klavora, Slovenia:”</w:t>
      </w:r>
      <w:r w:rsidRPr="00CE34A9">
        <w:t xml:space="preserve"> </w:t>
      </w:r>
      <w:r w:rsidRPr="00CE34A9">
        <w:rPr>
          <w:rFonts w:ascii="Bookman Old Style" w:hAnsi="Bookman Old Style"/>
          <w:sz w:val="28"/>
          <w:szCs w:val="28"/>
          <w:lang w:val="en-GB"/>
        </w:rPr>
        <w:t>Walk of Peace biking, hiking and cultural cross border trail along the WWI h</w:t>
      </w:r>
      <w:r w:rsidR="00BA543C">
        <w:rPr>
          <w:rFonts w:ascii="Bookman Old Style" w:hAnsi="Bookman Old Style"/>
          <w:sz w:val="28"/>
          <w:szCs w:val="28"/>
          <w:lang w:val="en-GB"/>
        </w:rPr>
        <w:t xml:space="preserve">eritage and as good example of </w:t>
      </w:r>
      <w:r w:rsidRPr="00CE34A9">
        <w:rPr>
          <w:rFonts w:ascii="Bookman Old Style" w:hAnsi="Bookman Old Style"/>
          <w:sz w:val="28"/>
          <w:szCs w:val="28"/>
          <w:lang w:val="en-GB"/>
        </w:rPr>
        <w:t>involvement of local communities</w:t>
      </w:r>
      <w:r>
        <w:rPr>
          <w:rFonts w:ascii="Bookman Old Style" w:hAnsi="Bookman Old Style"/>
          <w:sz w:val="28"/>
          <w:szCs w:val="28"/>
          <w:lang w:val="en-GB"/>
        </w:rPr>
        <w:t>”</w:t>
      </w:r>
    </w:p>
    <w:p w:rsidR="00D14B5E" w:rsidRPr="00BE45D7" w:rsidRDefault="00C437CC" w:rsidP="00D14B5E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12:45</w:t>
      </w:r>
      <w:r w:rsidR="00D14B5E" w:rsidRPr="00BE45D7">
        <w:rPr>
          <w:rFonts w:ascii="Bookman Old Style" w:hAnsi="Bookman Old Style"/>
          <w:b/>
          <w:sz w:val="28"/>
          <w:szCs w:val="28"/>
          <w:lang w:val="en-GB"/>
        </w:rPr>
        <w:t>-12:55</w:t>
      </w:r>
    </w:p>
    <w:p w:rsidR="00D14B5E" w:rsidRPr="005E14DB" w:rsidRDefault="00D14B5E" w:rsidP="00D14B5E">
      <w:pPr>
        <w:pStyle w:val="Odstavekseznama"/>
        <w:jc w:val="both"/>
        <w:rPr>
          <w:rFonts w:ascii="Bookman Old Style" w:hAnsi="Bookman Old Style"/>
          <w:sz w:val="28"/>
          <w:szCs w:val="28"/>
          <w:lang w:val="en-GB"/>
        </w:rPr>
      </w:pPr>
      <w:r w:rsidRPr="005E14DB">
        <w:rPr>
          <w:rFonts w:ascii="Bookman Old Style" w:hAnsi="Bookman Old Style"/>
          <w:sz w:val="28"/>
          <w:szCs w:val="28"/>
          <w:lang w:val="en-GB"/>
        </w:rPr>
        <w:t>Interventions from o</w:t>
      </w:r>
      <w:r>
        <w:rPr>
          <w:rFonts w:ascii="Bookman Old Style" w:hAnsi="Bookman Old Style"/>
          <w:sz w:val="28"/>
          <w:szCs w:val="28"/>
          <w:lang w:val="en-GB"/>
        </w:rPr>
        <w:t xml:space="preserve">ther EU MRS – their experiences, </w:t>
      </w:r>
      <w:r w:rsidRPr="005E14DB">
        <w:rPr>
          <w:rFonts w:ascii="Bookman Old Style" w:hAnsi="Bookman Old Style"/>
          <w:sz w:val="28"/>
          <w:szCs w:val="28"/>
          <w:lang w:val="en-GB"/>
        </w:rPr>
        <w:t>possibilities of connecting the cy</w:t>
      </w:r>
      <w:r w:rsidR="00852550">
        <w:rPr>
          <w:rFonts w:ascii="Bookman Old Style" w:hAnsi="Bookman Old Style"/>
          <w:sz w:val="28"/>
          <w:szCs w:val="28"/>
          <w:lang w:val="en-GB"/>
        </w:rPr>
        <w:t xml:space="preserve">cling paths of the two/four </w:t>
      </w:r>
      <w:r w:rsidRPr="005E14DB">
        <w:rPr>
          <w:rFonts w:ascii="Bookman Old Style" w:hAnsi="Bookman Old Style"/>
          <w:sz w:val="28"/>
          <w:szCs w:val="28"/>
          <w:lang w:val="en-GB"/>
        </w:rPr>
        <w:t>EU macro-strategies</w:t>
      </w:r>
      <w:r w:rsidR="00852550">
        <w:rPr>
          <w:rFonts w:ascii="Bookman Old Style" w:hAnsi="Bookman Old Style"/>
          <w:sz w:val="28"/>
          <w:szCs w:val="28"/>
          <w:lang w:val="en-GB"/>
        </w:rPr>
        <w:t xml:space="preserve"> </w:t>
      </w:r>
    </w:p>
    <w:p w:rsidR="00852550" w:rsidRDefault="00852550" w:rsidP="00D14B5E">
      <w:pPr>
        <w:pStyle w:val="Odstavekseznama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EUSBSR</w:t>
      </w:r>
    </w:p>
    <w:p w:rsidR="00C84837" w:rsidRPr="00C437CC" w:rsidRDefault="00C3596D" w:rsidP="00C437CC">
      <w:pPr>
        <w:pStyle w:val="Odstavekseznama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Mr </w:t>
      </w:r>
      <w:r w:rsidR="00852550">
        <w:rPr>
          <w:rFonts w:ascii="Bookman Old Style" w:hAnsi="Bookman Old Style"/>
          <w:sz w:val="28"/>
          <w:szCs w:val="28"/>
          <w:lang w:val="en-GB"/>
        </w:rPr>
        <w:t>Łukasz Magrian, Poland:”</w:t>
      </w:r>
      <w:r w:rsidR="00D74C25" w:rsidRPr="00D74C25">
        <w:t xml:space="preserve"> </w:t>
      </w:r>
      <w:r w:rsidR="00D74C25" w:rsidRPr="00D74C25">
        <w:rPr>
          <w:rFonts w:ascii="Bookman Old Style" w:hAnsi="Bookman Old Style"/>
          <w:sz w:val="28"/>
          <w:szCs w:val="28"/>
          <w:lang w:val="en-GB"/>
        </w:rPr>
        <w:t>EuroVelo10 - opportunities and challenges in creating a cross-border tourism product</w:t>
      </w:r>
      <w:r w:rsidR="00D74C25">
        <w:rPr>
          <w:rFonts w:ascii="Bookman Old Style" w:hAnsi="Bookman Old Style"/>
          <w:sz w:val="28"/>
          <w:szCs w:val="28"/>
          <w:lang w:val="en-GB"/>
        </w:rPr>
        <w:t>”</w:t>
      </w:r>
    </w:p>
    <w:p w:rsidR="00D14B5E" w:rsidRPr="00BE45D7" w:rsidRDefault="00D14B5E" w:rsidP="00D14B5E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12:55-13:05</w:t>
      </w:r>
    </w:p>
    <w:p w:rsidR="00D14B5E" w:rsidRPr="00651D7C" w:rsidRDefault="00651D7C" w:rsidP="00651D7C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    </w:t>
      </w:r>
      <w:r w:rsidR="00D14B5E" w:rsidRPr="00651D7C">
        <w:rPr>
          <w:rFonts w:ascii="Bookman Old Style" w:hAnsi="Bookman Old Style"/>
          <w:sz w:val="28"/>
          <w:szCs w:val="28"/>
          <w:lang w:val="en-GB"/>
        </w:rPr>
        <w:t xml:space="preserve">Conclusions </w:t>
      </w:r>
    </w:p>
    <w:p w:rsidR="00D14B5E" w:rsidRPr="00C84837" w:rsidRDefault="00C84837" w:rsidP="00C84837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    </w:t>
      </w:r>
      <w:r w:rsidR="00D14B5E" w:rsidRPr="00C84837">
        <w:rPr>
          <w:rFonts w:ascii="Bookman Old Style" w:hAnsi="Bookman Old Style"/>
          <w:sz w:val="28"/>
          <w:szCs w:val="28"/>
          <w:lang w:val="en-GB"/>
        </w:rPr>
        <w:t xml:space="preserve">Expert: Mr Zoran Klarić, Institute for Tourism, Zagreb </w:t>
      </w:r>
    </w:p>
    <w:p w:rsidR="00D14B5E" w:rsidRDefault="00D14B5E" w:rsidP="00C84837">
      <w:pPr>
        <w:pStyle w:val="Odstavekseznama"/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7D5C84" w:rsidRDefault="00D14B5E" w:rsidP="00D14B5E">
      <w:pPr>
        <w:jc w:val="both"/>
        <w:rPr>
          <w:rFonts w:ascii="Bookman Old Style" w:hAnsi="Bookman Old Style"/>
          <w:sz w:val="28"/>
          <w:szCs w:val="28"/>
          <w:lang w:val="en-GB"/>
        </w:rPr>
      </w:pPr>
      <w:r w:rsidRPr="00D14B5E">
        <w:rPr>
          <w:rFonts w:ascii="Bookman Old Style" w:hAnsi="Bookman Old Style"/>
          <w:b/>
          <w:sz w:val="28"/>
          <w:szCs w:val="28"/>
          <w:lang w:val="en-GB"/>
        </w:rPr>
        <w:lastRenderedPageBreak/>
        <w:t>13:05-14:15</w:t>
      </w:r>
      <w:r w:rsidRPr="00D14B5E">
        <w:rPr>
          <w:rFonts w:ascii="Bookman Old Style" w:hAnsi="Bookman Old Style"/>
          <w:sz w:val="28"/>
          <w:szCs w:val="28"/>
          <w:lang w:val="en-GB"/>
        </w:rPr>
        <w:t xml:space="preserve"> lunch break</w:t>
      </w:r>
      <w:r w:rsidR="00090AAF">
        <w:rPr>
          <w:rFonts w:ascii="Bookman Old Style" w:hAnsi="Bookman Old Style"/>
          <w:sz w:val="28"/>
          <w:szCs w:val="28"/>
          <w:lang w:val="en-GB"/>
        </w:rPr>
        <w:t xml:space="preserve"> (physical and virtual)</w:t>
      </w:r>
    </w:p>
    <w:p w:rsidR="00C84837" w:rsidRDefault="00C84837" w:rsidP="00A129CD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</w:p>
    <w:p w:rsidR="00A129CD" w:rsidRPr="00D84DFC" w:rsidRDefault="00D14B5E" w:rsidP="00A129CD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  <w:r w:rsidRPr="00BE45D7">
        <w:rPr>
          <w:rFonts w:ascii="Bookman Old Style" w:hAnsi="Bookman Old Style"/>
          <w:b/>
          <w:sz w:val="28"/>
          <w:szCs w:val="28"/>
          <w:lang w:val="en-GB"/>
        </w:rPr>
        <w:t>14:15- 14:45</w:t>
      </w:r>
    </w:p>
    <w:p w:rsidR="00D14B5E" w:rsidRPr="00A129CD" w:rsidRDefault="00D14B5E" w:rsidP="00A129CD">
      <w:pPr>
        <w:jc w:val="both"/>
        <w:rPr>
          <w:rFonts w:ascii="Bookman Old Style" w:hAnsi="Bookman Old Style"/>
          <w:sz w:val="28"/>
          <w:szCs w:val="28"/>
          <w:lang w:val="en-GB"/>
        </w:rPr>
      </w:pPr>
      <w:r w:rsidRPr="00A129CD">
        <w:rPr>
          <w:rFonts w:ascii="Bookman Old Style" w:hAnsi="Bookman Old Style"/>
          <w:sz w:val="28"/>
          <w:szCs w:val="28"/>
          <w:lang w:val="en-GB"/>
        </w:rPr>
        <w:t>Introduction to the afternoon session</w:t>
      </w:r>
    </w:p>
    <w:p w:rsidR="00D14B5E" w:rsidRPr="00A129CD" w:rsidRDefault="00BA543C" w:rsidP="00BA543C">
      <w:pPr>
        <w:pStyle w:val="Odstavekseznama"/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Ms</w:t>
      </w:r>
      <w:r w:rsidR="00D14B5E">
        <w:rPr>
          <w:rFonts w:ascii="Bookman Old Style" w:hAnsi="Bookman Old Style"/>
          <w:sz w:val="28"/>
          <w:szCs w:val="28"/>
          <w:lang w:val="en-GB"/>
        </w:rPr>
        <w:t>.</w:t>
      </w:r>
      <w:r w:rsidR="00090AAF">
        <w:rPr>
          <w:rFonts w:ascii="Bookman Old Style" w:hAnsi="Bookman Old Style"/>
          <w:sz w:val="28"/>
          <w:szCs w:val="28"/>
          <w:lang w:val="en-GB"/>
        </w:rPr>
        <w:t xml:space="preserve"> </w:t>
      </w:r>
      <w:r>
        <w:rPr>
          <w:rFonts w:ascii="Bookman Old Style" w:hAnsi="Bookman Old Style"/>
          <w:sz w:val="28"/>
          <w:szCs w:val="28"/>
          <w:lang w:val="en-GB"/>
        </w:rPr>
        <w:t>Tatjana Horvatić,</w:t>
      </w:r>
      <w:r w:rsidRPr="00BA543C">
        <w:t xml:space="preserve"> </w:t>
      </w:r>
      <w:r w:rsidRPr="00BA543C">
        <w:rPr>
          <w:rFonts w:ascii="Bookman Old Style" w:hAnsi="Bookman Old Style"/>
          <w:sz w:val="28"/>
          <w:szCs w:val="28"/>
          <w:lang w:val="en-GB"/>
        </w:rPr>
        <w:t>Head of Movable, Ethnographic and Intangible Cultural Heritage Office</w:t>
      </w:r>
      <w:r w:rsidR="00D14B5E" w:rsidRPr="00A129CD">
        <w:rPr>
          <w:rFonts w:ascii="Bookman Old Style" w:hAnsi="Bookman Old Style"/>
          <w:sz w:val="28"/>
          <w:szCs w:val="28"/>
          <w:lang w:val="en-GB"/>
        </w:rPr>
        <w:t>, Croatian Ministry of Culture and Media</w:t>
      </w:r>
    </w:p>
    <w:p w:rsidR="00D14B5E" w:rsidRPr="00C437CC" w:rsidRDefault="007366E7" w:rsidP="00D14B5E">
      <w:pPr>
        <w:pStyle w:val="Odstavekseznama"/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Ms. Vlasta Klarić,</w:t>
      </w:r>
      <w:r w:rsidRPr="007366E7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8B414B">
        <w:rPr>
          <w:rFonts w:ascii="Bookman Old Style" w:hAnsi="Bookman Old Style"/>
          <w:sz w:val="28"/>
          <w:szCs w:val="28"/>
          <w:lang w:val="en-GB"/>
        </w:rPr>
        <w:t>EUSAIR Thematic Expert</w:t>
      </w:r>
      <w:r>
        <w:rPr>
          <w:rFonts w:ascii="Bookman Old Style" w:hAnsi="Bookman Old Style"/>
          <w:sz w:val="28"/>
          <w:szCs w:val="28"/>
          <w:lang w:val="en-GB"/>
        </w:rPr>
        <w:t>:</w:t>
      </w:r>
      <w:r w:rsidR="008B414B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C84837">
        <w:rPr>
          <w:rFonts w:ascii="Bookman Old Style" w:hAnsi="Bookman Old Style"/>
          <w:sz w:val="28"/>
          <w:szCs w:val="28"/>
          <w:lang w:val="en-GB"/>
        </w:rPr>
        <w:t>“</w:t>
      </w:r>
      <w:r w:rsidR="00D14B5E">
        <w:rPr>
          <w:rFonts w:ascii="Bookman Old Style" w:hAnsi="Bookman Old Style"/>
          <w:sz w:val="28"/>
          <w:szCs w:val="28"/>
          <w:lang w:val="en-GB"/>
        </w:rPr>
        <w:t>Routes4U-connecting the EU regions</w:t>
      </w:r>
      <w:r w:rsidR="00C84837">
        <w:rPr>
          <w:rFonts w:ascii="Bookman Old Style" w:hAnsi="Bookman Old Style"/>
          <w:sz w:val="28"/>
          <w:szCs w:val="28"/>
          <w:lang w:val="en-GB"/>
        </w:rPr>
        <w:t>”</w:t>
      </w:r>
    </w:p>
    <w:p w:rsidR="00D14B5E" w:rsidRDefault="00D14B5E" w:rsidP="00D14B5E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 xml:space="preserve">  14:45</w:t>
      </w:r>
      <w:r w:rsidRPr="00BE45D7">
        <w:rPr>
          <w:rFonts w:ascii="Bookman Old Style" w:hAnsi="Bookman Old Style"/>
          <w:b/>
          <w:sz w:val="28"/>
          <w:szCs w:val="28"/>
          <w:lang w:val="en-GB"/>
        </w:rPr>
        <w:t>-</w:t>
      </w:r>
      <w:r>
        <w:rPr>
          <w:rFonts w:ascii="Bookman Old Style" w:hAnsi="Bookman Old Style"/>
          <w:b/>
          <w:sz w:val="28"/>
          <w:szCs w:val="28"/>
          <w:lang w:val="en-GB"/>
        </w:rPr>
        <w:t>15:1</w:t>
      </w:r>
      <w:r w:rsidRPr="00BE45D7">
        <w:rPr>
          <w:rFonts w:ascii="Bookman Old Style" w:hAnsi="Bookman Old Style"/>
          <w:b/>
          <w:sz w:val="28"/>
          <w:szCs w:val="28"/>
          <w:lang w:val="en-GB"/>
        </w:rPr>
        <w:t>0</w:t>
      </w:r>
    </w:p>
    <w:p w:rsidR="00090AAF" w:rsidRDefault="00C437CC" w:rsidP="00D14B5E">
      <w:pPr>
        <w:jc w:val="both"/>
        <w:rPr>
          <w:rFonts w:ascii="Bookman Old Style" w:hAnsi="Bookman Old Style"/>
          <w:b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 xml:space="preserve">   </w:t>
      </w:r>
      <w:r w:rsidR="00090AAF" w:rsidRPr="00090AAF">
        <w:rPr>
          <w:rFonts w:ascii="Bookman Old Style" w:hAnsi="Bookman Old Style"/>
          <w:b/>
          <w:sz w:val="28"/>
          <w:szCs w:val="28"/>
          <w:lang w:val="en-GB"/>
        </w:rPr>
        <w:t xml:space="preserve">Moderator: </w:t>
      </w:r>
      <w:r w:rsidR="00090AAF" w:rsidRPr="00090AAF">
        <w:rPr>
          <w:rFonts w:ascii="Bookman Old Style" w:hAnsi="Bookman Old Style"/>
          <w:sz w:val="28"/>
          <w:szCs w:val="28"/>
          <w:lang w:val="en-GB"/>
        </w:rPr>
        <w:t>Ms Vlasta Klarić, ESAIR TSG4 Thematic Expert</w:t>
      </w:r>
      <w:r w:rsidR="00090AAF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090AAF" w:rsidRPr="00090AAF">
        <w:rPr>
          <w:rFonts w:ascii="Bookman Old Style" w:hAnsi="Bookman Old Style"/>
          <w:sz w:val="28"/>
          <w:szCs w:val="28"/>
          <w:lang w:val="en-GB"/>
        </w:rPr>
        <w:t>(CRO)</w:t>
      </w:r>
    </w:p>
    <w:p w:rsidR="00D14B5E" w:rsidRDefault="00D14B5E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 xml:space="preserve">      </w:t>
      </w:r>
      <w:r w:rsidRPr="00BE45D7">
        <w:rPr>
          <w:rFonts w:ascii="Bookman Old Style" w:hAnsi="Bookman Old Style"/>
          <w:sz w:val="28"/>
          <w:szCs w:val="28"/>
          <w:lang w:val="en-GB"/>
        </w:rPr>
        <w:t xml:space="preserve">Cultural routes </w:t>
      </w:r>
      <w:r>
        <w:rPr>
          <w:rFonts w:ascii="Bookman Old Style" w:hAnsi="Bookman Old Style"/>
          <w:sz w:val="28"/>
          <w:szCs w:val="28"/>
          <w:lang w:val="en-GB"/>
        </w:rPr>
        <w:t>in EUSAIR and EUSDR</w:t>
      </w:r>
    </w:p>
    <w:p w:rsidR="009745EF" w:rsidRDefault="00F27CCA" w:rsidP="00370292">
      <w:pPr>
        <w:spacing w:after="0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 </w:t>
      </w:r>
    </w:p>
    <w:p w:rsidR="00D14B5E" w:rsidRDefault="009745EF" w:rsidP="00370292">
      <w:pPr>
        <w:spacing w:after="0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   </w:t>
      </w:r>
      <w:r w:rsidR="00C84837">
        <w:rPr>
          <w:rFonts w:ascii="Bookman Old Style" w:hAnsi="Bookman Old Style"/>
          <w:sz w:val="28"/>
          <w:szCs w:val="28"/>
          <w:lang w:val="en-GB"/>
        </w:rPr>
        <w:t xml:space="preserve"> Keynote s</w:t>
      </w:r>
      <w:r w:rsidR="00D14B5E">
        <w:rPr>
          <w:rFonts w:ascii="Bookman Old Style" w:hAnsi="Bookman Old Style"/>
          <w:sz w:val="28"/>
          <w:szCs w:val="28"/>
          <w:lang w:val="en-GB"/>
        </w:rPr>
        <w:t xml:space="preserve">peaker: Stefano </w:t>
      </w:r>
      <w:proofErr w:type="spellStart"/>
      <w:r w:rsidR="00D14B5E">
        <w:rPr>
          <w:rFonts w:ascii="Bookman Old Style" w:hAnsi="Bookman Old Style"/>
          <w:sz w:val="28"/>
          <w:szCs w:val="28"/>
          <w:lang w:val="en-GB"/>
        </w:rPr>
        <w:t>Dominioni</w:t>
      </w:r>
      <w:proofErr w:type="spellEnd"/>
      <w:r w:rsidR="00D14B5E">
        <w:rPr>
          <w:rFonts w:ascii="Bookman Old Style" w:hAnsi="Bookman Old Style"/>
          <w:sz w:val="28"/>
          <w:szCs w:val="28"/>
          <w:lang w:val="en-GB"/>
        </w:rPr>
        <w:t xml:space="preserve">, Director </w:t>
      </w:r>
      <w:r w:rsidR="00370292">
        <w:rPr>
          <w:rFonts w:ascii="Bookman Old Style" w:hAnsi="Bookman Old Style"/>
          <w:sz w:val="28"/>
          <w:szCs w:val="28"/>
          <w:lang w:val="en-GB"/>
        </w:rPr>
        <w:t xml:space="preserve"> </w:t>
      </w:r>
    </w:p>
    <w:p w:rsidR="00D14B5E" w:rsidRDefault="00D14B5E" w:rsidP="00370292">
      <w:pPr>
        <w:spacing w:after="0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    Of Cultural Routes, Executive Secretary of EPA  </w:t>
      </w:r>
    </w:p>
    <w:p w:rsidR="00CA095B" w:rsidRDefault="00CA095B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D14B5E" w:rsidRDefault="00C3596D" w:rsidP="00D14B5E">
      <w:pPr>
        <w:spacing w:after="0"/>
        <w:jc w:val="both"/>
        <w:rPr>
          <w:rFonts w:ascii="Bookman Old Style" w:hAnsi="Bookman Old Style"/>
          <w:b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15:10-16:</w:t>
      </w:r>
      <w:r w:rsidR="00D14B5E" w:rsidRPr="00BE45D7">
        <w:rPr>
          <w:rFonts w:ascii="Bookman Old Style" w:hAnsi="Bookman Old Style"/>
          <w:b/>
          <w:sz w:val="28"/>
          <w:szCs w:val="28"/>
          <w:lang w:val="en-GB"/>
        </w:rPr>
        <w:t>0</w:t>
      </w:r>
      <w:r w:rsidR="00CA095B">
        <w:rPr>
          <w:rFonts w:ascii="Bookman Old Style" w:hAnsi="Bookman Old Style"/>
          <w:b/>
          <w:sz w:val="28"/>
          <w:szCs w:val="28"/>
          <w:lang w:val="en-GB"/>
        </w:rPr>
        <w:t>0</w:t>
      </w:r>
    </w:p>
    <w:p w:rsidR="00F27CCA" w:rsidRPr="00BE45D7" w:rsidRDefault="00F27CCA" w:rsidP="00D14B5E">
      <w:pPr>
        <w:spacing w:after="0"/>
        <w:jc w:val="both"/>
        <w:rPr>
          <w:rFonts w:ascii="Bookman Old Style" w:hAnsi="Bookman Old Style"/>
          <w:b/>
          <w:sz w:val="28"/>
          <w:szCs w:val="28"/>
          <w:lang w:val="en-GB"/>
        </w:rPr>
      </w:pPr>
    </w:p>
    <w:p w:rsidR="00F27CCA" w:rsidRDefault="00F27CCA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   </w:t>
      </w:r>
      <w:r w:rsidR="00D14B5E">
        <w:rPr>
          <w:rFonts w:ascii="Bookman Old Style" w:hAnsi="Bookman Old Style"/>
          <w:sz w:val="28"/>
          <w:szCs w:val="28"/>
          <w:lang w:val="en-GB"/>
        </w:rPr>
        <w:t xml:space="preserve">Cultural routes </w:t>
      </w:r>
      <w:r w:rsidR="00D14B5E" w:rsidRPr="00BE45D7">
        <w:rPr>
          <w:rFonts w:ascii="Bookman Old Style" w:hAnsi="Bookman Old Style"/>
          <w:sz w:val="28"/>
          <w:szCs w:val="28"/>
          <w:lang w:val="en-GB"/>
        </w:rPr>
        <w:t>and cycling tourism</w:t>
      </w:r>
      <w:r w:rsidR="00D14B5E">
        <w:rPr>
          <w:rFonts w:ascii="Bookman Old Style" w:hAnsi="Bookman Old Style"/>
          <w:sz w:val="28"/>
          <w:szCs w:val="28"/>
          <w:lang w:val="en-GB"/>
        </w:rPr>
        <w:t>- examples of possible</w:t>
      </w:r>
    </w:p>
    <w:p w:rsidR="00D14B5E" w:rsidRDefault="00F27CCA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      </w:t>
      </w:r>
      <w:r w:rsidRPr="00F27CCA">
        <w:rPr>
          <w:rFonts w:ascii="Bookman Old Style" w:hAnsi="Bookman Old Style"/>
          <w:sz w:val="28"/>
          <w:szCs w:val="28"/>
          <w:lang w:val="en-GB"/>
        </w:rPr>
        <w:t>connection between the two products</w:t>
      </w:r>
      <w:r>
        <w:rPr>
          <w:rFonts w:ascii="Bookman Old Style" w:hAnsi="Bookman Old Style"/>
          <w:sz w:val="28"/>
          <w:szCs w:val="28"/>
          <w:lang w:val="en-GB"/>
        </w:rPr>
        <w:t xml:space="preserve">  </w:t>
      </w:r>
    </w:p>
    <w:p w:rsidR="00BA543C" w:rsidRDefault="00BA543C" w:rsidP="00C3596D">
      <w:pPr>
        <w:pStyle w:val="Odstavekseznama"/>
        <w:spacing w:after="0"/>
        <w:ind w:left="1080"/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D14B5E" w:rsidRDefault="00D14B5E" w:rsidP="00C3596D">
      <w:pPr>
        <w:pStyle w:val="Odstavekseznama"/>
        <w:spacing w:after="0"/>
        <w:ind w:left="108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Mr. Michael Cramer</w:t>
      </w:r>
      <w:r w:rsidR="00C3596D">
        <w:rPr>
          <w:rFonts w:ascii="Bookman Old Style" w:hAnsi="Bookman Old Style"/>
          <w:sz w:val="28"/>
          <w:szCs w:val="28"/>
          <w:lang w:val="en-GB"/>
        </w:rPr>
        <w:t>, Germany: “Iron Curtain Trail Route”</w:t>
      </w:r>
    </w:p>
    <w:p w:rsidR="00F27CCA" w:rsidRDefault="00F27CCA" w:rsidP="00C3596D">
      <w:pPr>
        <w:pStyle w:val="Odstavekseznama"/>
        <w:spacing w:after="0"/>
        <w:ind w:left="1080"/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6E3178" w:rsidRDefault="00D14B5E" w:rsidP="00370292">
      <w:pPr>
        <w:pStyle w:val="Odstavekseznama"/>
        <w:spacing w:after="0"/>
        <w:ind w:left="108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Mr. </w:t>
      </w:r>
      <w:proofErr w:type="spellStart"/>
      <w:r>
        <w:rPr>
          <w:rFonts w:ascii="Bookman Old Style" w:hAnsi="Bookman Old Style"/>
          <w:sz w:val="28"/>
          <w:szCs w:val="28"/>
          <w:lang w:val="en-GB"/>
        </w:rPr>
        <w:t>Foti</w:t>
      </w:r>
      <w:r w:rsidR="008B414B">
        <w:rPr>
          <w:rFonts w:ascii="Bookman Old Style" w:hAnsi="Bookman Old Style"/>
          <w:sz w:val="28"/>
          <w:szCs w:val="28"/>
          <w:lang w:val="en-GB"/>
        </w:rPr>
        <w:t>s</w:t>
      </w:r>
      <w:proofErr w:type="spellEnd"/>
      <w:r w:rsidR="008B414B">
        <w:rPr>
          <w:rFonts w:ascii="Bookman Old Style" w:hAnsi="Bookman Old Style"/>
          <w:sz w:val="28"/>
          <w:szCs w:val="28"/>
          <w:lang w:val="en-GB"/>
        </w:rPr>
        <w:t xml:space="preserve"> Vlachos, Ministry of Culture</w:t>
      </w:r>
      <w:r w:rsidR="00F27CCA">
        <w:rPr>
          <w:rFonts w:ascii="Bookman Old Style" w:hAnsi="Bookman Old Style"/>
          <w:sz w:val="28"/>
          <w:szCs w:val="28"/>
          <w:lang w:val="en-GB"/>
        </w:rPr>
        <w:t xml:space="preserve"> and Sports</w:t>
      </w:r>
      <w:r w:rsidR="008B414B">
        <w:rPr>
          <w:rFonts w:ascii="Bookman Old Style" w:hAnsi="Bookman Old Style"/>
          <w:sz w:val="28"/>
          <w:szCs w:val="28"/>
          <w:lang w:val="en-GB"/>
        </w:rPr>
        <w:t>, Greece:</w:t>
      </w:r>
      <w:r w:rsidR="008B414B" w:rsidRPr="008B414B"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="00C3596D">
        <w:rPr>
          <w:rFonts w:ascii="Bookman Old Style" w:hAnsi="Bookman Old Style"/>
          <w:sz w:val="28"/>
          <w:szCs w:val="28"/>
          <w:lang w:val="en-GB"/>
        </w:rPr>
        <w:t>“</w:t>
      </w:r>
      <w:r w:rsidR="008B414B">
        <w:rPr>
          <w:rFonts w:ascii="Bookman Old Style" w:hAnsi="Bookman Old Style"/>
          <w:sz w:val="28"/>
          <w:szCs w:val="28"/>
          <w:lang w:val="en-GB"/>
        </w:rPr>
        <w:t>Route of the Olive Tree</w:t>
      </w:r>
      <w:r w:rsidR="00C3596D">
        <w:rPr>
          <w:rFonts w:ascii="Bookman Old Style" w:hAnsi="Bookman Old Style"/>
          <w:sz w:val="28"/>
          <w:szCs w:val="28"/>
          <w:lang w:val="en-GB"/>
        </w:rPr>
        <w:t>”</w:t>
      </w:r>
    </w:p>
    <w:p w:rsidR="00F27CCA" w:rsidRPr="00370292" w:rsidRDefault="00F27CCA" w:rsidP="00370292">
      <w:pPr>
        <w:pStyle w:val="Odstavekseznama"/>
        <w:spacing w:after="0"/>
        <w:ind w:left="1080"/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D14B5E" w:rsidRDefault="00B21ACB" w:rsidP="00C3596D">
      <w:pPr>
        <w:pStyle w:val="Odstavekseznama"/>
        <w:spacing w:after="0"/>
        <w:ind w:left="1080"/>
        <w:jc w:val="both"/>
        <w:rPr>
          <w:rFonts w:ascii="Bookman Old Style" w:hAnsi="Bookman Old Style"/>
          <w:color w:val="000000" w:themeColor="text1"/>
          <w:sz w:val="28"/>
          <w:szCs w:val="28"/>
          <w:lang w:val="en-GB"/>
        </w:rPr>
      </w:pPr>
      <w:r w:rsidRPr="00B21ACB">
        <w:rPr>
          <w:rFonts w:ascii="Bookman Old Style" w:hAnsi="Bookman Old Style"/>
          <w:color w:val="000000" w:themeColor="text1"/>
          <w:sz w:val="28"/>
          <w:szCs w:val="28"/>
          <w:lang w:val="en-GB"/>
        </w:rPr>
        <w:t>Mr</w:t>
      </w:r>
      <w:r w:rsidR="008B414B">
        <w:rPr>
          <w:rFonts w:ascii="Bookman Old Style" w:hAnsi="Bookman Old Style"/>
          <w:color w:val="000000" w:themeColor="text1"/>
          <w:sz w:val="28"/>
          <w:szCs w:val="28"/>
          <w:lang w:val="en-GB"/>
        </w:rPr>
        <w:t>.</w:t>
      </w:r>
      <w:r w:rsidRPr="00B21ACB">
        <w:rPr>
          <w:rFonts w:ascii="Bookman Old Style" w:hAnsi="Bookman Old Style"/>
          <w:color w:val="000000" w:themeColor="text1"/>
          <w:sz w:val="28"/>
          <w:szCs w:val="28"/>
          <w:lang w:val="en-GB"/>
        </w:rPr>
        <w:t xml:space="preserve"> Antonio Barone, </w:t>
      </w:r>
      <w:r w:rsidR="00C3596D">
        <w:rPr>
          <w:rFonts w:ascii="Bookman Old Style" w:hAnsi="Bookman Old Style"/>
          <w:color w:val="000000" w:themeColor="text1"/>
          <w:sz w:val="28"/>
          <w:szCs w:val="28"/>
          <w:lang w:val="en-GB"/>
        </w:rPr>
        <w:t>Italy: “</w:t>
      </w:r>
      <w:r w:rsidR="00D14B5E" w:rsidRPr="00B21ACB">
        <w:rPr>
          <w:rFonts w:ascii="Bookman Old Style" w:hAnsi="Bookman Old Style"/>
          <w:color w:val="000000" w:themeColor="text1"/>
          <w:sz w:val="28"/>
          <w:szCs w:val="28"/>
          <w:lang w:val="en-GB"/>
        </w:rPr>
        <w:t>The Phoenicians Route</w:t>
      </w:r>
      <w:r w:rsidR="00C3596D">
        <w:rPr>
          <w:rFonts w:ascii="Bookman Old Style" w:hAnsi="Bookman Old Style"/>
          <w:color w:val="000000" w:themeColor="text1"/>
          <w:sz w:val="28"/>
          <w:szCs w:val="28"/>
          <w:lang w:val="en-GB"/>
        </w:rPr>
        <w:t>”</w:t>
      </w:r>
    </w:p>
    <w:p w:rsidR="00F27CCA" w:rsidRDefault="00F27CCA" w:rsidP="00C3596D">
      <w:pPr>
        <w:pStyle w:val="Odstavekseznama"/>
        <w:spacing w:after="0"/>
        <w:ind w:left="1080"/>
        <w:jc w:val="both"/>
        <w:rPr>
          <w:rFonts w:ascii="Bookman Old Style" w:hAnsi="Bookman Old Style"/>
          <w:color w:val="000000" w:themeColor="text1"/>
          <w:sz w:val="28"/>
          <w:szCs w:val="28"/>
          <w:lang w:val="en-GB"/>
        </w:rPr>
      </w:pPr>
    </w:p>
    <w:p w:rsidR="00F27CCA" w:rsidRDefault="00F27CCA" w:rsidP="00C3596D">
      <w:pPr>
        <w:pStyle w:val="Odstavekseznama"/>
        <w:spacing w:after="0"/>
        <w:ind w:left="1080"/>
        <w:jc w:val="both"/>
        <w:rPr>
          <w:rFonts w:ascii="Bookman Old Style" w:hAnsi="Bookman Old Style"/>
          <w:color w:val="000000" w:themeColor="text1"/>
          <w:sz w:val="28"/>
          <w:szCs w:val="28"/>
          <w:lang w:val="en-GB"/>
        </w:rPr>
      </w:pPr>
    </w:p>
    <w:p w:rsidR="00F27CCA" w:rsidRDefault="00F27CCA" w:rsidP="00C3596D">
      <w:pPr>
        <w:pStyle w:val="Odstavekseznama"/>
        <w:spacing w:after="0"/>
        <w:ind w:left="1080"/>
        <w:jc w:val="both"/>
        <w:rPr>
          <w:rFonts w:ascii="Bookman Old Style" w:hAnsi="Bookman Old Style"/>
          <w:color w:val="000000" w:themeColor="text1"/>
          <w:sz w:val="28"/>
          <w:szCs w:val="28"/>
          <w:lang w:val="en-GB"/>
        </w:rPr>
      </w:pPr>
    </w:p>
    <w:p w:rsidR="00B21ACB" w:rsidRDefault="008B414B" w:rsidP="00C3596D">
      <w:pPr>
        <w:pStyle w:val="Odstavekseznama"/>
        <w:spacing w:after="0"/>
        <w:ind w:left="1080"/>
        <w:jc w:val="both"/>
        <w:rPr>
          <w:rFonts w:ascii="Bookman Old Style" w:hAnsi="Bookman Old Style"/>
          <w:color w:val="000000" w:themeColor="text1"/>
          <w:sz w:val="28"/>
          <w:szCs w:val="28"/>
          <w:lang w:val="en-GB"/>
        </w:rPr>
      </w:pPr>
      <w:r>
        <w:rPr>
          <w:rFonts w:ascii="Bookman Old Style" w:hAnsi="Bookman Old Style"/>
          <w:color w:val="000000" w:themeColor="text1"/>
          <w:sz w:val="28"/>
          <w:szCs w:val="28"/>
          <w:lang w:val="en-GB"/>
        </w:rPr>
        <w:lastRenderedPageBreak/>
        <w:t xml:space="preserve">Mr.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:lang w:val="en-GB"/>
        </w:rPr>
        <w:t>Ionut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:lang w:val="en-GB"/>
        </w:rPr>
        <w:t>Matei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:lang w:val="en-GB"/>
        </w:rPr>
        <w:t>, Romania</w:t>
      </w:r>
      <w:r w:rsidR="00B21ACB">
        <w:rPr>
          <w:rFonts w:ascii="Bookman Old Style" w:hAnsi="Bookman Old Style"/>
          <w:color w:val="000000" w:themeColor="text1"/>
          <w:sz w:val="28"/>
          <w:szCs w:val="28"/>
          <w:lang w:val="en-GB"/>
        </w:rPr>
        <w:t xml:space="preserve">: </w:t>
      </w:r>
      <w:r w:rsidR="00C3596D">
        <w:rPr>
          <w:rFonts w:ascii="Bookman Old Style" w:hAnsi="Bookman Old Style"/>
          <w:color w:val="000000" w:themeColor="text1"/>
          <w:sz w:val="28"/>
          <w:szCs w:val="28"/>
          <w:lang w:val="en-GB"/>
        </w:rPr>
        <w:t>“</w:t>
      </w:r>
      <w:r w:rsidR="00B21ACB">
        <w:rPr>
          <w:rFonts w:ascii="Bookman Old Style" w:hAnsi="Bookman Old Style"/>
          <w:color w:val="000000" w:themeColor="text1"/>
          <w:sz w:val="28"/>
          <w:szCs w:val="28"/>
          <w:lang w:val="en-GB"/>
        </w:rPr>
        <w:t>Dev</w:t>
      </w:r>
      <w:r>
        <w:rPr>
          <w:rFonts w:ascii="Bookman Old Style" w:hAnsi="Bookman Old Style"/>
          <w:color w:val="000000" w:themeColor="text1"/>
          <w:sz w:val="28"/>
          <w:szCs w:val="28"/>
          <w:lang w:val="en-GB"/>
        </w:rPr>
        <w:t>e</w:t>
      </w:r>
      <w:r w:rsidR="00B21ACB">
        <w:rPr>
          <w:rFonts w:ascii="Bookman Old Style" w:hAnsi="Bookman Old Style"/>
          <w:color w:val="000000" w:themeColor="text1"/>
          <w:sz w:val="28"/>
          <w:szCs w:val="28"/>
          <w:lang w:val="en-GB"/>
        </w:rPr>
        <w:t>loping cultural cycling routes with the existing resources- examples in the recent years in Romania”</w:t>
      </w:r>
    </w:p>
    <w:p w:rsidR="00F27CCA" w:rsidRDefault="00F27CCA" w:rsidP="00C3596D">
      <w:pPr>
        <w:pStyle w:val="Odstavekseznama"/>
        <w:spacing w:after="0"/>
        <w:ind w:left="1080"/>
        <w:jc w:val="both"/>
        <w:rPr>
          <w:rFonts w:ascii="Bookman Old Style" w:hAnsi="Bookman Old Style"/>
          <w:color w:val="000000" w:themeColor="text1"/>
          <w:sz w:val="28"/>
          <w:szCs w:val="28"/>
          <w:lang w:val="en-GB"/>
        </w:rPr>
      </w:pPr>
    </w:p>
    <w:p w:rsidR="008B414B" w:rsidRDefault="003B5FCA" w:rsidP="00C3596D">
      <w:pPr>
        <w:pStyle w:val="Odstavekseznama"/>
        <w:spacing w:after="0"/>
        <w:ind w:left="1080"/>
        <w:jc w:val="both"/>
        <w:rPr>
          <w:rFonts w:ascii="Bookman Old Style" w:hAnsi="Bookman Old Style"/>
          <w:color w:val="000000" w:themeColor="text1"/>
          <w:sz w:val="28"/>
          <w:szCs w:val="28"/>
          <w:lang w:val="en-GB"/>
        </w:rPr>
      </w:pPr>
      <w:r>
        <w:rPr>
          <w:rFonts w:ascii="Bookman Old Style" w:hAnsi="Bookman Old Style"/>
          <w:color w:val="000000" w:themeColor="text1"/>
          <w:sz w:val="28"/>
          <w:szCs w:val="28"/>
          <w:lang w:val="en-GB"/>
        </w:rPr>
        <w:t>Mr.</w:t>
      </w:r>
      <w:r w:rsidR="00D5551E">
        <w:rPr>
          <w:rFonts w:ascii="Bookman Old Style" w:hAnsi="Bookman Old Style"/>
          <w:color w:val="000000" w:themeColor="text1"/>
          <w:sz w:val="28"/>
          <w:szCs w:val="28"/>
          <w:lang w:val="en-GB"/>
        </w:rPr>
        <w:t xml:space="preserve"> </w:t>
      </w:r>
      <w:r w:rsidR="00F27CCA">
        <w:rPr>
          <w:rFonts w:ascii="Bookman Old Style" w:hAnsi="Bookman Old Style"/>
          <w:color w:val="000000" w:themeColor="text1"/>
          <w:sz w:val="28"/>
          <w:szCs w:val="28"/>
          <w:lang w:val="en-GB"/>
        </w:rPr>
        <w:t>Christina</w:t>
      </w:r>
      <w:r w:rsidR="00466693">
        <w:rPr>
          <w:rFonts w:ascii="Bookman Old Style" w:hAnsi="Bookman Old Style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466693">
        <w:rPr>
          <w:rFonts w:ascii="Bookman Old Style" w:hAnsi="Bookman Old Style"/>
          <w:color w:val="000000" w:themeColor="text1"/>
          <w:sz w:val="28"/>
          <w:szCs w:val="28"/>
          <w:lang w:val="en-GB"/>
        </w:rPr>
        <w:t>Narval</w:t>
      </w:r>
      <w:proofErr w:type="spellEnd"/>
      <w:r w:rsidR="008B414B">
        <w:rPr>
          <w:rFonts w:ascii="Bookman Old Style" w:hAnsi="Bookman Old Style"/>
          <w:color w:val="000000" w:themeColor="text1"/>
          <w:sz w:val="28"/>
          <w:szCs w:val="28"/>
          <w:lang w:val="en-GB"/>
        </w:rPr>
        <w:t xml:space="preserve">, Austria: </w:t>
      </w:r>
      <w:r w:rsidR="00C3596D">
        <w:rPr>
          <w:rFonts w:ascii="Bookman Old Style" w:hAnsi="Bookman Old Style"/>
          <w:color w:val="000000" w:themeColor="text1"/>
          <w:sz w:val="28"/>
          <w:szCs w:val="28"/>
          <w:lang w:val="en-GB"/>
        </w:rPr>
        <w:t>“</w:t>
      </w:r>
      <w:r w:rsidR="008B414B">
        <w:rPr>
          <w:rFonts w:ascii="Bookman Old Style" w:hAnsi="Bookman Old Style"/>
          <w:color w:val="000000" w:themeColor="text1"/>
          <w:sz w:val="28"/>
          <w:szCs w:val="28"/>
          <w:lang w:val="en-GB"/>
        </w:rPr>
        <w:t>Trans</w:t>
      </w:r>
      <w:r w:rsidR="00C3596D">
        <w:rPr>
          <w:rFonts w:ascii="Bookman Old Style" w:hAnsi="Bookman Old Style"/>
          <w:color w:val="000000" w:themeColor="text1"/>
          <w:sz w:val="28"/>
          <w:szCs w:val="28"/>
          <w:lang w:val="en-GB"/>
        </w:rPr>
        <w:t>-D</w:t>
      </w:r>
      <w:r w:rsidR="008B414B">
        <w:rPr>
          <w:rFonts w:ascii="Bookman Old Style" w:hAnsi="Bookman Old Style"/>
          <w:color w:val="000000" w:themeColor="text1"/>
          <w:sz w:val="28"/>
          <w:szCs w:val="28"/>
          <w:lang w:val="en-GB"/>
        </w:rPr>
        <w:t>anube Travel Stories</w:t>
      </w:r>
      <w:r w:rsidR="00C3596D">
        <w:rPr>
          <w:rFonts w:ascii="Bookman Old Style" w:hAnsi="Bookman Old Style"/>
          <w:color w:val="000000" w:themeColor="text1"/>
          <w:sz w:val="28"/>
          <w:szCs w:val="28"/>
          <w:lang w:val="en-GB"/>
        </w:rPr>
        <w:t>”</w:t>
      </w:r>
    </w:p>
    <w:p w:rsidR="006E3178" w:rsidRPr="00B21ACB" w:rsidRDefault="006E3178" w:rsidP="00C3596D">
      <w:pPr>
        <w:pStyle w:val="Odstavekseznama"/>
        <w:spacing w:after="0"/>
        <w:ind w:left="1080"/>
        <w:jc w:val="both"/>
        <w:rPr>
          <w:rFonts w:ascii="Bookman Old Style" w:hAnsi="Bookman Old Style"/>
          <w:color w:val="000000" w:themeColor="text1"/>
          <w:sz w:val="28"/>
          <w:szCs w:val="28"/>
          <w:lang w:val="en-GB"/>
        </w:rPr>
      </w:pPr>
    </w:p>
    <w:p w:rsidR="00D14B5E" w:rsidRPr="008767C7" w:rsidRDefault="00D14B5E" w:rsidP="00D14B5E">
      <w:pPr>
        <w:pStyle w:val="Odstavekseznama"/>
        <w:spacing w:after="0"/>
        <w:ind w:left="1080"/>
        <w:jc w:val="both"/>
        <w:rPr>
          <w:rFonts w:ascii="Bookman Old Style" w:hAnsi="Bookman Old Style"/>
          <w:color w:val="FF0000"/>
          <w:sz w:val="28"/>
          <w:szCs w:val="28"/>
          <w:lang w:val="en-GB"/>
        </w:rPr>
      </w:pPr>
    </w:p>
    <w:p w:rsidR="00D14B5E" w:rsidRPr="007A322A" w:rsidRDefault="007D5C84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16:00- 16:2</w:t>
      </w:r>
      <w:r w:rsidR="00D14B5E" w:rsidRPr="00BE45D7">
        <w:rPr>
          <w:rFonts w:ascii="Bookman Old Style" w:hAnsi="Bookman Old Style"/>
          <w:b/>
          <w:sz w:val="28"/>
          <w:szCs w:val="28"/>
          <w:lang w:val="en-GB"/>
        </w:rPr>
        <w:t>0</w:t>
      </w:r>
      <w:r>
        <w:rPr>
          <w:rFonts w:ascii="Bookman Old Style" w:hAnsi="Bookman Old Style"/>
          <w:b/>
          <w:sz w:val="28"/>
          <w:szCs w:val="28"/>
          <w:lang w:val="en-GB"/>
        </w:rPr>
        <w:t xml:space="preserve"> </w:t>
      </w:r>
    </w:p>
    <w:p w:rsidR="008C2F58" w:rsidRDefault="008C2F58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8C2F58" w:rsidRDefault="007D5C84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bookmarkStart w:id="0" w:name="_GoBack"/>
      <w:r>
        <w:rPr>
          <w:rFonts w:ascii="Bookman Old Style" w:hAnsi="Bookman Old Style"/>
          <w:sz w:val="28"/>
          <w:szCs w:val="28"/>
          <w:lang w:val="en-GB"/>
        </w:rPr>
        <w:t xml:space="preserve">Mr. Dirk Glaesser, </w:t>
      </w:r>
      <w:r w:rsidR="008C2F58">
        <w:rPr>
          <w:rFonts w:ascii="Bookman Old Style" w:hAnsi="Bookman Old Style"/>
          <w:sz w:val="28"/>
          <w:szCs w:val="28"/>
          <w:lang w:val="en-GB"/>
        </w:rPr>
        <w:t xml:space="preserve">Director of </w:t>
      </w:r>
      <w:r w:rsidR="008C2F58" w:rsidRPr="008C2F58">
        <w:rPr>
          <w:rFonts w:ascii="Bookman Old Style" w:hAnsi="Bookman Old Style"/>
          <w:sz w:val="28"/>
          <w:szCs w:val="28"/>
          <w:lang w:val="en-GB"/>
        </w:rPr>
        <w:t xml:space="preserve">UNWTO </w:t>
      </w:r>
      <w:r w:rsidR="008C2F58">
        <w:rPr>
          <w:rFonts w:ascii="Bookman Old Style" w:hAnsi="Bookman Old Style"/>
          <w:sz w:val="28"/>
          <w:szCs w:val="28"/>
          <w:lang w:val="en-GB"/>
        </w:rPr>
        <w:t>Sustainable Development of Tourism Department</w:t>
      </w:r>
      <w:r>
        <w:rPr>
          <w:rFonts w:ascii="Bookman Old Style" w:hAnsi="Bookman Old Style"/>
          <w:sz w:val="28"/>
          <w:szCs w:val="28"/>
          <w:lang w:val="en-GB"/>
        </w:rPr>
        <w:t xml:space="preserve">: </w:t>
      </w:r>
      <w:r w:rsidR="008C2F58">
        <w:rPr>
          <w:rFonts w:ascii="Bookman Old Style" w:hAnsi="Bookman Old Style"/>
          <w:sz w:val="28"/>
          <w:szCs w:val="28"/>
          <w:lang w:val="en-GB"/>
        </w:rPr>
        <w:t>“</w:t>
      </w:r>
      <w:r w:rsidR="008C2F58" w:rsidRPr="008C2F58">
        <w:rPr>
          <w:rFonts w:ascii="Bookman Old Style" w:hAnsi="Bookman Old Style"/>
          <w:sz w:val="28"/>
          <w:szCs w:val="28"/>
          <w:lang w:val="en-GB"/>
        </w:rPr>
        <w:t>Tourism, COVID-19 and the Agenda 2030</w:t>
      </w:r>
      <w:r w:rsidR="008C2F58">
        <w:rPr>
          <w:rFonts w:ascii="Bookman Old Style" w:hAnsi="Bookman Old Style"/>
          <w:sz w:val="28"/>
          <w:szCs w:val="28"/>
          <w:lang w:val="en-GB"/>
        </w:rPr>
        <w:t>”</w:t>
      </w:r>
    </w:p>
    <w:p w:rsidR="008C2F58" w:rsidRDefault="008C2F58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A129CD" w:rsidRDefault="00FD0D0B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Ms. Nadine </w:t>
      </w:r>
      <w:proofErr w:type="spellStart"/>
      <w:r>
        <w:rPr>
          <w:rFonts w:ascii="Bookman Old Style" w:hAnsi="Bookman Old Style"/>
          <w:sz w:val="28"/>
          <w:szCs w:val="28"/>
          <w:lang w:val="en-GB"/>
        </w:rPr>
        <w:t>Lakhal</w:t>
      </w:r>
      <w:proofErr w:type="spellEnd"/>
      <w:r>
        <w:rPr>
          <w:rFonts w:ascii="Bookman Old Style" w:hAnsi="Bookman Old Style"/>
          <w:sz w:val="28"/>
          <w:szCs w:val="28"/>
          <w:lang w:val="en-GB"/>
        </w:rPr>
        <w:t xml:space="preserve">, DG </w:t>
      </w:r>
      <w:proofErr w:type="spellStart"/>
      <w:r>
        <w:rPr>
          <w:rFonts w:ascii="Bookman Old Style" w:hAnsi="Bookman Old Style"/>
          <w:sz w:val="28"/>
          <w:szCs w:val="28"/>
          <w:lang w:val="en-GB"/>
        </w:rPr>
        <w:t>Regio</w:t>
      </w:r>
      <w:proofErr w:type="spellEnd"/>
      <w:r>
        <w:rPr>
          <w:rFonts w:ascii="Bookman Old Style" w:hAnsi="Bookman Old Style"/>
          <w:sz w:val="28"/>
          <w:szCs w:val="28"/>
          <w:lang w:val="en-GB"/>
        </w:rPr>
        <w:t xml:space="preserve"> (EC): </w:t>
      </w:r>
      <w:r w:rsidR="008652ED">
        <w:rPr>
          <w:rFonts w:ascii="Bookman Old Style" w:hAnsi="Bookman Old Style"/>
          <w:sz w:val="28"/>
          <w:szCs w:val="28"/>
          <w:lang w:val="en-GB"/>
        </w:rPr>
        <w:t>“</w:t>
      </w:r>
      <w:r w:rsidR="008652ED" w:rsidRPr="008652ED">
        <w:rPr>
          <w:rFonts w:ascii="Bookman Old Style" w:hAnsi="Bookman Old Style"/>
          <w:sz w:val="28"/>
          <w:szCs w:val="28"/>
          <w:lang w:val="en-GB"/>
        </w:rPr>
        <w:t xml:space="preserve">Cycling tourism to </w:t>
      </w:r>
      <w:r w:rsidR="008652ED">
        <w:rPr>
          <w:rFonts w:ascii="Bookman Old Style" w:hAnsi="Bookman Old Style"/>
          <w:sz w:val="28"/>
          <w:szCs w:val="28"/>
          <w:lang w:val="en-GB"/>
        </w:rPr>
        <w:t>promote the European Green Deal”</w:t>
      </w:r>
    </w:p>
    <w:bookmarkEnd w:id="0"/>
    <w:p w:rsidR="008652ED" w:rsidRDefault="008652ED" w:rsidP="00D14B5E">
      <w:pPr>
        <w:spacing w:after="0"/>
        <w:jc w:val="both"/>
        <w:rPr>
          <w:rFonts w:ascii="Bookman Old Style" w:hAnsi="Bookman Old Style"/>
          <w:i/>
          <w:sz w:val="28"/>
          <w:szCs w:val="28"/>
          <w:lang w:val="en-GB"/>
        </w:rPr>
      </w:pPr>
    </w:p>
    <w:p w:rsidR="00D14B5E" w:rsidRPr="007D5C84" w:rsidRDefault="007D5C84" w:rsidP="00D14B5E">
      <w:pPr>
        <w:spacing w:after="0"/>
        <w:jc w:val="both"/>
        <w:rPr>
          <w:rFonts w:ascii="Bookman Old Style" w:hAnsi="Bookman Old Style"/>
          <w:i/>
          <w:sz w:val="28"/>
          <w:szCs w:val="28"/>
          <w:lang w:val="en-GB"/>
        </w:rPr>
      </w:pPr>
      <w:r>
        <w:rPr>
          <w:rFonts w:ascii="Bookman Old Style" w:hAnsi="Bookman Old Style"/>
          <w:i/>
          <w:sz w:val="28"/>
          <w:szCs w:val="28"/>
          <w:lang w:val="en-GB"/>
        </w:rPr>
        <w:t>H</w:t>
      </w:r>
      <w:r w:rsidR="00D14B5E" w:rsidRPr="007D5C84">
        <w:rPr>
          <w:rFonts w:ascii="Bookman Old Style" w:hAnsi="Bookman Old Style"/>
          <w:i/>
          <w:sz w:val="28"/>
          <w:szCs w:val="28"/>
          <w:lang w:val="en-GB"/>
        </w:rPr>
        <w:t>ow can cycling and cultural tourism products help achieve SDGs and create new products in line with the EU Green Deal?</w:t>
      </w:r>
    </w:p>
    <w:p w:rsidR="00D14B5E" w:rsidRPr="007D5C84" w:rsidRDefault="00D14B5E" w:rsidP="00D14B5E">
      <w:pPr>
        <w:spacing w:after="0"/>
        <w:jc w:val="both"/>
        <w:rPr>
          <w:rFonts w:ascii="Bookman Old Style" w:hAnsi="Bookman Old Style"/>
          <w:i/>
          <w:sz w:val="28"/>
          <w:szCs w:val="28"/>
          <w:lang w:val="en-GB"/>
        </w:rPr>
      </w:pPr>
    </w:p>
    <w:p w:rsidR="007D5C84" w:rsidRDefault="007D5C84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D14B5E" w:rsidRPr="007A322A" w:rsidRDefault="007D5C84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16:20- 16:3</w:t>
      </w:r>
      <w:r w:rsidR="00D14B5E" w:rsidRPr="00DC3290">
        <w:rPr>
          <w:rFonts w:ascii="Bookman Old Style" w:hAnsi="Bookman Old Style"/>
          <w:b/>
          <w:sz w:val="28"/>
          <w:szCs w:val="28"/>
          <w:lang w:val="en-GB"/>
        </w:rPr>
        <w:t>0</w:t>
      </w:r>
      <w:r w:rsidR="00D14B5E">
        <w:rPr>
          <w:rFonts w:ascii="Bookman Old Style" w:hAnsi="Bookman Old Style"/>
          <w:b/>
          <w:sz w:val="28"/>
          <w:szCs w:val="28"/>
          <w:lang w:val="en-GB"/>
        </w:rPr>
        <w:t xml:space="preserve"> </w:t>
      </w:r>
    </w:p>
    <w:p w:rsidR="00D14B5E" w:rsidRDefault="00D14B5E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 w:rsidRPr="00DC3290">
        <w:rPr>
          <w:rFonts w:ascii="Bookman Old Style" w:hAnsi="Bookman Old Style"/>
          <w:sz w:val="28"/>
          <w:szCs w:val="28"/>
          <w:lang w:val="en-GB"/>
        </w:rPr>
        <w:t>Conclusions</w:t>
      </w:r>
      <w:r>
        <w:rPr>
          <w:rFonts w:ascii="Bookman Old Style" w:hAnsi="Bookman Old Style"/>
          <w:sz w:val="28"/>
          <w:szCs w:val="28"/>
          <w:lang w:val="en-GB"/>
        </w:rPr>
        <w:t xml:space="preserve"> </w:t>
      </w:r>
    </w:p>
    <w:p w:rsidR="00D14B5E" w:rsidRDefault="00D14B5E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Expert: Ms. Renata Tomljenović </w:t>
      </w:r>
    </w:p>
    <w:p w:rsidR="00D14B5E" w:rsidRDefault="00D14B5E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Institute for Tourism, Zagreb</w:t>
      </w:r>
    </w:p>
    <w:p w:rsidR="00D14B5E" w:rsidRDefault="00D14B5E" w:rsidP="00D14B5E">
      <w:pPr>
        <w:spacing w:after="0"/>
        <w:jc w:val="both"/>
        <w:rPr>
          <w:rFonts w:ascii="Bookman Old Style" w:hAnsi="Bookman Old Style"/>
          <w:color w:val="FF0000"/>
          <w:sz w:val="28"/>
          <w:szCs w:val="28"/>
          <w:lang w:val="en-GB"/>
        </w:rPr>
      </w:pPr>
    </w:p>
    <w:p w:rsidR="00D14B5E" w:rsidRPr="007A322A" w:rsidRDefault="007D5C84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16:30- 16:4</w:t>
      </w:r>
      <w:r w:rsidR="00D14B5E" w:rsidRPr="00DC3290">
        <w:rPr>
          <w:rFonts w:ascii="Bookman Old Style" w:hAnsi="Bookman Old Style"/>
          <w:b/>
          <w:sz w:val="28"/>
          <w:szCs w:val="28"/>
          <w:lang w:val="en-GB"/>
        </w:rPr>
        <w:t>5</w:t>
      </w:r>
      <w:r w:rsidR="00D14B5E">
        <w:rPr>
          <w:rFonts w:ascii="Bookman Old Style" w:hAnsi="Bookman Old Style"/>
          <w:b/>
          <w:sz w:val="28"/>
          <w:szCs w:val="28"/>
          <w:lang w:val="en-GB"/>
        </w:rPr>
        <w:t xml:space="preserve"> </w:t>
      </w:r>
    </w:p>
    <w:p w:rsidR="00D14B5E" w:rsidRDefault="00D14B5E" w:rsidP="00D14B5E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Closing remarks</w:t>
      </w:r>
    </w:p>
    <w:p w:rsidR="00D14B5E" w:rsidRDefault="00D14B5E" w:rsidP="00D14B5E">
      <w:pPr>
        <w:pStyle w:val="Odstavekseznama"/>
        <w:numPr>
          <w:ilvl w:val="0"/>
          <w:numId w:val="7"/>
        </w:num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 w:rsidRPr="00DC3290">
        <w:rPr>
          <w:rFonts w:ascii="Bookman Old Style" w:hAnsi="Bookman Old Style"/>
          <w:sz w:val="28"/>
          <w:szCs w:val="28"/>
          <w:lang w:val="en-GB"/>
        </w:rPr>
        <w:t>EUSAIR</w:t>
      </w:r>
      <w:r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Pr="00DC3290">
        <w:rPr>
          <w:rFonts w:ascii="Bookman Old Style" w:hAnsi="Bookman Old Style"/>
          <w:sz w:val="28"/>
          <w:szCs w:val="28"/>
          <w:lang w:val="en-GB"/>
        </w:rPr>
        <w:t>&amp; EUSDR coordinators</w:t>
      </w:r>
    </w:p>
    <w:p w:rsidR="00DC3290" w:rsidRPr="00DC3290" w:rsidRDefault="00DC3290" w:rsidP="00B97677">
      <w:pPr>
        <w:pStyle w:val="Odstavekseznama"/>
        <w:numPr>
          <w:ilvl w:val="0"/>
          <w:numId w:val="7"/>
        </w:num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  <w:r w:rsidRPr="00892829">
        <w:rPr>
          <w:rFonts w:ascii="Bookman Old Style" w:hAnsi="Bookman Old Style"/>
          <w:sz w:val="28"/>
          <w:szCs w:val="28"/>
          <w:lang w:val="en-GB"/>
        </w:rPr>
        <w:t>Croatian Ministry of Tourism and Sport</w:t>
      </w:r>
      <w:r w:rsidR="007366E7">
        <w:rPr>
          <w:rFonts w:ascii="Bookman Old Style" w:hAnsi="Bookman Old Style"/>
          <w:sz w:val="28"/>
          <w:szCs w:val="28"/>
          <w:lang w:val="en-GB"/>
        </w:rPr>
        <w:t xml:space="preserve"> </w:t>
      </w:r>
    </w:p>
    <w:sectPr w:rsidR="00DC3290" w:rsidRPr="00DC3290" w:rsidSect="00D14B5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17" w:rsidRDefault="000F6A17" w:rsidP="00A31FAD">
      <w:pPr>
        <w:spacing w:after="0" w:line="240" w:lineRule="auto"/>
      </w:pPr>
      <w:r>
        <w:separator/>
      </w:r>
    </w:p>
  </w:endnote>
  <w:endnote w:type="continuationSeparator" w:id="0">
    <w:p w:rsidR="000F6A17" w:rsidRDefault="000F6A17" w:rsidP="00A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17" w:rsidRDefault="000F6A17" w:rsidP="00A31FAD">
      <w:pPr>
        <w:spacing w:after="0" w:line="240" w:lineRule="auto"/>
      </w:pPr>
      <w:r>
        <w:separator/>
      </w:r>
    </w:p>
  </w:footnote>
  <w:footnote w:type="continuationSeparator" w:id="0">
    <w:p w:rsidR="000F6A17" w:rsidRDefault="000F6A17" w:rsidP="00A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D" w:rsidRDefault="00A31FAD">
    <w:pPr>
      <w:pStyle w:val="Glava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90E33BD" wp14:editId="10E3ACC2">
          <wp:simplePos x="0" y="0"/>
          <wp:positionH relativeFrom="column">
            <wp:posOffset>1538605</wp:posOffset>
          </wp:positionH>
          <wp:positionV relativeFrom="paragraph">
            <wp:posOffset>17145</wp:posOffset>
          </wp:positionV>
          <wp:extent cx="1238250" cy="495300"/>
          <wp:effectExtent l="0" t="0" r="0" b="0"/>
          <wp:wrapTight wrapText="bothSides">
            <wp:wrapPolygon edited="0">
              <wp:start x="0" y="0"/>
              <wp:lineTo x="0" y="20769"/>
              <wp:lineTo x="21268" y="20769"/>
              <wp:lineTo x="212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sd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8878ADA" wp14:editId="62E6A2FD">
          <wp:simplePos x="0" y="0"/>
          <wp:positionH relativeFrom="column">
            <wp:posOffset>2786380</wp:posOffset>
          </wp:positionH>
          <wp:positionV relativeFrom="paragraph">
            <wp:posOffset>-382905</wp:posOffset>
          </wp:positionV>
          <wp:extent cx="904875" cy="833120"/>
          <wp:effectExtent l="0" t="0" r="0" b="0"/>
          <wp:wrapNone/>
          <wp:docPr id="3" name="Picture 3" descr="C:\Users\sonia.popa\Desktop\TSG meeting\SustainableTouris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ia.popa\Desktop\TSG meeting\SustainableTourism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D7F9BD3" wp14:editId="0389DE20">
          <wp:simplePos x="0" y="0"/>
          <wp:positionH relativeFrom="column">
            <wp:posOffset>3662680</wp:posOffset>
          </wp:positionH>
          <wp:positionV relativeFrom="paragraph">
            <wp:posOffset>-322580</wp:posOffset>
          </wp:positionV>
          <wp:extent cx="828675" cy="7740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nectingRegion logo.jp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44992E4C" wp14:editId="4391F000">
          <wp:simplePos x="0" y="0"/>
          <wp:positionH relativeFrom="column">
            <wp:posOffset>4557395</wp:posOffset>
          </wp:positionH>
          <wp:positionV relativeFrom="paragraph">
            <wp:posOffset>156845</wp:posOffset>
          </wp:positionV>
          <wp:extent cx="904875" cy="287020"/>
          <wp:effectExtent l="0" t="0" r="9525" b="0"/>
          <wp:wrapTight wrapText="bothSides">
            <wp:wrapPolygon edited="0">
              <wp:start x="0" y="0"/>
              <wp:lineTo x="0" y="20071"/>
              <wp:lineTo x="21373" y="20071"/>
              <wp:lineTo x="2137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224B6B85" wp14:editId="4268A19C">
          <wp:simplePos x="0" y="0"/>
          <wp:positionH relativeFrom="column">
            <wp:posOffset>5453380</wp:posOffset>
          </wp:positionH>
          <wp:positionV relativeFrom="paragraph">
            <wp:posOffset>-448310</wp:posOffset>
          </wp:positionV>
          <wp:extent cx="1397000" cy="975360"/>
          <wp:effectExtent l="0" t="0" r="0" b="0"/>
          <wp:wrapTight wrapText="bothSides">
            <wp:wrapPolygon edited="0">
              <wp:start x="0" y="0"/>
              <wp:lineTo x="0" y="21094"/>
              <wp:lineTo x="21207" y="21094"/>
              <wp:lineTo x="21207" y="0"/>
              <wp:lineTo x="0" y="0"/>
            </wp:wrapPolygon>
          </wp:wrapTight>
          <wp:docPr id="8" name="Picture 8" descr="EUSAIR_Logotyp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SAIR_Logotype_RGB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3380854" wp14:editId="67A428D9">
          <wp:simplePos x="0" y="0"/>
          <wp:positionH relativeFrom="column">
            <wp:posOffset>-861695</wp:posOffset>
          </wp:positionH>
          <wp:positionV relativeFrom="paragraph">
            <wp:posOffset>-411480</wp:posOffset>
          </wp:positionV>
          <wp:extent cx="2182495" cy="872490"/>
          <wp:effectExtent l="0" t="0" r="8255" b="3810"/>
          <wp:wrapTight wrapText="bothSides">
            <wp:wrapPolygon edited="0">
              <wp:start x="0" y="0"/>
              <wp:lineTo x="0" y="21223"/>
              <wp:lineTo x="21493" y="21223"/>
              <wp:lineTo x="2149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7B3"/>
    <w:multiLevelType w:val="hybridMultilevel"/>
    <w:tmpl w:val="6A28F424"/>
    <w:lvl w:ilvl="0" w:tplc="7C065138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042A13"/>
    <w:multiLevelType w:val="hybridMultilevel"/>
    <w:tmpl w:val="12E65488"/>
    <w:lvl w:ilvl="0" w:tplc="17FC9A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018FA"/>
    <w:multiLevelType w:val="hybridMultilevel"/>
    <w:tmpl w:val="6CD6EFAA"/>
    <w:lvl w:ilvl="0" w:tplc="0C66F8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C5464"/>
    <w:multiLevelType w:val="hybridMultilevel"/>
    <w:tmpl w:val="9AB0C09A"/>
    <w:lvl w:ilvl="0" w:tplc="F758A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626C4"/>
    <w:multiLevelType w:val="hybridMultilevel"/>
    <w:tmpl w:val="7FA44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04025"/>
    <w:multiLevelType w:val="hybridMultilevel"/>
    <w:tmpl w:val="50A8D6F8"/>
    <w:lvl w:ilvl="0" w:tplc="A8069FD6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28D7B34"/>
    <w:multiLevelType w:val="hybridMultilevel"/>
    <w:tmpl w:val="D9808424"/>
    <w:lvl w:ilvl="0" w:tplc="3C80555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9F"/>
    <w:rsid w:val="00017483"/>
    <w:rsid w:val="0002145F"/>
    <w:rsid w:val="00045431"/>
    <w:rsid w:val="00090AAF"/>
    <w:rsid w:val="000C2240"/>
    <w:rsid w:val="000C3065"/>
    <w:rsid w:val="000D77AF"/>
    <w:rsid w:val="000E7AD1"/>
    <w:rsid w:val="000F6A17"/>
    <w:rsid w:val="0014029B"/>
    <w:rsid w:val="00155002"/>
    <w:rsid w:val="002C5965"/>
    <w:rsid w:val="00370292"/>
    <w:rsid w:val="0037722F"/>
    <w:rsid w:val="003B5FCA"/>
    <w:rsid w:val="00466693"/>
    <w:rsid w:val="00493187"/>
    <w:rsid w:val="00590912"/>
    <w:rsid w:val="005E14DB"/>
    <w:rsid w:val="005F7F5E"/>
    <w:rsid w:val="00650B80"/>
    <w:rsid w:val="00651D7C"/>
    <w:rsid w:val="006B5CCE"/>
    <w:rsid w:val="006E3178"/>
    <w:rsid w:val="006F4562"/>
    <w:rsid w:val="007366E7"/>
    <w:rsid w:val="00756B3B"/>
    <w:rsid w:val="0078771B"/>
    <w:rsid w:val="007A322A"/>
    <w:rsid w:val="007B1E2E"/>
    <w:rsid w:val="007D5C84"/>
    <w:rsid w:val="007E2FAC"/>
    <w:rsid w:val="00806F16"/>
    <w:rsid w:val="00852550"/>
    <w:rsid w:val="008563A1"/>
    <w:rsid w:val="008576D3"/>
    <w:rsid w:val="008652ED"/>
    <w:rsid w:val="008767C7"/>
    <w:rsid w:val="00892829"/>
    <w:rsid w:val="008B414B"/>
    <w:rsid w:val="008C2F58"/>
    <w:rsid w:val="008C778B"/>
    <w:rsid w:val="009745EF"/>
    <w:rsid w:val="00990508"/>
    <w:rsid w:val="009932C1"/>
    <w:rsid w:val="009D2371"/>
    <w:rsid w:val="009D671E"/>
    <w:rsid w:val="009F5729"/>
    <w:rsid w:val="00A129CD"/>
    <w:rsid w:val="00A25422"/>
    <w:rsid w:val="00A31FAD"/>
    <w:rsid w:val="00B12EE9"/>
    <w:rsid w:val="00B21ACB"/>
    <w:rsid w:val="00B255AC"/>
    <w:rsid w:val="00BA543C"/>
    <w:rsid w:val="00BC0BE5"/>
    <w:rsid w:val="00BE45D7"/>
    <w:rsid w:val="00C311AE"/>
    <w:rsid w:val="00C3596D"/>
    <w:rsid w:val="00C437CC"/>
    <w:rsid w:val="00C84837"/>
    <w:rsid w:val="00CA095B"/>
    <w:rsid w:val="00CE34A9"/>
    <w:rsid w:val="00D14B5E"/>
    <w:rsid w:val="00D5479C"/>
    <w:rsid w:val="00D5551E"/>
    <w:rsid w:val="00D73CA3"/>
    <w:rsid w:val="00D74C25"/>
    <w:rsid w:val="00D84DFC"/>
    <w:rsid w:val="00D90339"/>
    <w:rsid w:val="00DC3290"/>
    <w:rsid w:val="00E8749F"/>
    <w:rsid w:val="00EB6FC7"/>
    <w:rsid w:val="00EC578D"/>
    <w:rsid w:val="00EE2070"/>
    <w:rsid w:val="00EE2D31"/>
    <w:rsid w:val="00F14A46"/>
    <w:rsid w:val="00F27CCA"/>
    <w:rsid w:val="00F3159D"/>
    <w:rsid w:val="00F5521B"/>
    <w:rsid w:val="00F56926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67298-9EE9-4707-82D4-F5366130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749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F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FAD"/>
  </w:style>
  <w:style w:type="paragraph" w:styleId="Noga">
    <w:name w:val="footer"/>
    <w:basedOn w:val="Navaden"/>
    <w:link w:val="NogaZnak"/>
    <w:uiPriority w:val="99"/>
    <w:unhideWhenUsed/>
    <w:rsid w:val="00A31F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FAD"/>
  </w:style>
  <w:style w:type="character" w:styleId="Hiperpovezava">
    <w:name w:val="Hyperlink"/>
    <w:basedOn w:val="Privzetapisavaodstavka"/>
    <w:uiPriority w:val="99"/>
    <w:semiHidden/>
    <w:unhideWhenUsed/>
    <w:rsid w:val="00C311AE"/>
    <w:rPr>
      <w:color w:val="0563C1"/>
      <w:u w:val="single"/>
    </w:rPr>
  </w:style>
  <w:style w:type="character" w:customStyle="1" w:styleId="inv-meeting-url">
    <w:name w:val="inv-meeting-url"/>
    <w:basedOn w:val="Privzetapisavaodstavka"/>
    <w:rsid w:val="00C311AE"/>
  </w:style>
  <w:style w:type="character" w:styleId="SledenaHiperpovezava">
    <w:name w:val="FollowedHyperlink"/>
    <w:basedOn w:val="Privzetapisavaodstavka"/>
    <w:uiPriority w:val="99"/>
    <w:semiHidden/>
    <w:unhideWhenUsed/>
    <w:rsid w:val="000C30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lsand.esvalabs.com/?u=https%3A%2F%2Fglobal.gotomeeting.com%2Fjoin%2F551997373&amp;e=52342f8a&amp;h=f60ffd2a&amp;f=y&amp;p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Ministarstvo Turizma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Belošević</dc:creator>
  <cp:keywords/>
  <dc:description/>
  <cp:lastModifiedBy>Ines Grenc</cp:lastModifiedBy>
  <cp:revision>2</cp:revision>
  <dcterms:created xsi:type="dcterms:W3CDTF">2020-10-02T08:52:00Z</dcterms:created>
  <dcterms:modified xsi:type="dcterms:W3CDTF">2020-10-02T08:52:00Z</dcterms:modified>
</cp:coreProperties>
</file>