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822" w:rsidRPr="009A0A21" w:rsidRDefault="00CF2822" w:rsidP="00CF2822">
      <w:pPr>
        <w:spacing w:after="0"/>
        <w:rPr>
          <w:rFonts w:asciiTheme="minorHAnsi" w:hAnsiTheme="minorHAnsi"/>
          <w:sz w:val="32"/>
          <w:szCs w:val="32"/>
          <w:lang w:val="en-GB"/>
        </w:rPr>
      </w:pPr>
      <w:bookmarkStart w:id="0" w:name="_GoBack"/>
      <w:bookmarkEnd w:id="0"/>
    </w:p>
    <w:p w:rsidR="00CF2822" w:rsidRDefault="00CF2822" w:rsidP="00CF2822">
      <w:pPr>
        <w:pStyle w:val="Heading1"/>
        <w:tabs>
          <w:tab w:val="left" w:pos="720"/>
        </w:tabs>
        <w:spacing w:before="0" w:after="0"/>
        <w:ind w:left="425"/>
        <w:rPr>
          <w:rFonts w:ascii="Arial Narrow" w:hAnsi="Arial Narrow"/>
          <w:color w:val="1F497D" w:themeColor="text2"/>
          <w:sz w:val="32"/>
          <w:szCs w:val="32"/>
          <w:shd w:val="clear" w:color="auto" w:fill="FFFFFF"/>
        </w:rPr>
      </w:pPr>
      <w:r>
        <w:rPr>
          <w:rFonts w:ascii="Arial Narrow" w:hAnsi="Arial Narrow"/>
          <w:color w:val="1F497D" w:themeColor="text2"/>
          <w:sz w:val="32"/>
          <w:szCs w:val="32"/>
          <w:shd w:val="clear" w:color="auto" w:fill="FFFFFF"/>
        </w:rPr>
        <w:t xml:space="preserve">pillar session TSG 3: </w:t>
      </w:r>
      <w:r w:rsidRPr="00DD366E">
        <w:rPr>
          <w:rFonts w:ascii="Arial Narrow" w:hAnsi="Arial Narrow"/>
          <w:color w:val="1F497D" w:themeColor="text2"/>
          <w:sz w:val="32"/>
          <w:szCs w:val="32"/>
          <w:shd w:val="clear" w:color="auto" w:fill="FFFFFF"/>
        </w:rPr>
        <w:t>sustainable use of coastal &amp; marine resources for healthy future through green and smart recovery</w:t>
      </w:r>
    </w:p>
    <w:p w:rsidR="00CF2822" w:rsidRDefault="00CF2822" w:rsidP="00CF2822">
      <w:pPr>
        <w:pStyle w:val="Heading1"/>
        <w:tabs>
          <w:tab w:val="left" w:pos="720"/>
        </w:tabs>
        <w:spacing w:before="0" w:after="0"/>
        <w:ind w:left="425"/>
        <w:rPr>
          <w:rFonts w:ascii="Arial Narrow" w:hAnsi="Arial Narrow"/>
          <w:color w:val="1F497D" w:themeColor="text2"/>
          <w:sz w:val="32"/>
          <w:szCs w:val="32"/>
          <w:shd w:val="clear" w:color="auto" w:fill="FFFFFF"/>
        </w:rPr>
      </w:pPr>
    </w:p>
    <w:p w:rsidR="00CF2822" w:rsidRDefault="00CF2822" w:rsidP="00CF2822">
      <w:pPr>
        <w:pStyle w:val="Heading1"/>
        <w:tabs>
          <w:tab w:val="left" w:pos="720"/>
        </w:tabs>
        <w:spacing w:before="0" w:after="0"/>
        <w:ind w:left="425"/>
        <w:rPr>
          <w:rFonts w:ascii="Arial Narrow" w:hAnsi="Arial Narrow"/>
          <w:color w:val="31849B"/>
          <w:sz w:val="32"/>
          <w:szCs w:val="32"/>
          <w:shd w:val="clear" w:color="auto" w:fill="FFFFFF"/>
        </w:rPr>
      </w:pPr>
      <w:r>
        <w:rPr>
          <w:rFonts w:ascii="Arial Narrow" w:hAnsi="Arial Narrow"/>
          <w:color w:val="31849B"/>
          <w:sz w:val="32"/>
          <w:szCs w:val="32"/>
          <w:shd w:val="clear" w:color="auto" w:fill="FFFFFF"/>
        </w:rPr>
        <w:t>Environmental Quality (1,5 h)</w:t>
      </w:r>
    </w:p>
    <w:p w:rsidR="00CF2822" w:rsidRDefault="00CF2822" w:rsidP="00CF2822">
      <w:pPr>
        <w:pStyle w:val="Heading1"/>
        <w:tabs>
          <w:tab w:val="left" w:pos="720"/>
        </w:tabs>
        <w:spacing w:before="0" w:after="0"/>
        <w:ind w:left="425" w:right="-629"/>
        <w:rPr>
          <w:rFonts w:ascii="Arial Narrow" w:hAnsi="Arial Narrow"/>
          <w:color w:val="31849B"/>
          <w:sz w:val="32"/>
          <w:szCs w:val="32"/>
          <w:shd w:val="clear" w:color="auto" w:fill="FFFFFF"/>
        </w:rPr>
      </w:pPr>
      <w:r>
        <w:rPr>
          <w:rFonts w:ascii="Arial Narrow" w:hAnsi="Arial Narrow"/>
          <w:color w:val="31849B"/>
          <w:sz w:val="32"/>
          <w:szCs w:val="32"/>
          <w:shd w:val="clear" w:color="auto" w:fill="FFFFFF"/>
        </w:rPr>
        <w:t xml:space="preserve">(date: </w:t>
      </w:r>
      <w:proofErr w:type="spellStart"/>
      <w:r>
        <w:rPr>
          <w:rFonts w:ascii="Arial Narrow" w:hAnsi="Arial Narrow"/>
          <w:color w:val="31849B"/>
          <w:sz w:val="32"/>
          <w:szCs w:val="32"/>
          <w:shd w:val="clear" w:color="auto" w:fill="FFFFFF"/>
        </w:rPr>
        <w:t>tbd</w:t>
      </w:r>
      <w:proofErr w:type="spellEnd"/>
      <w:r>
        <w:rPr>
          <w:rFonts w:ascii="Arial Narrow" w:hAnsi="Arial Narrow"/>
          <w:color w:val="31849B"/>
          <w:sz w:val="32"/>
          <w:szCs w:val="32"/>
          <w:shd w:val="clear" w:color="auto" w:fill="FFFFFF"/>
        </w:rPr>
        <w:t xml:space="preserve">; time: </w:t>
      </w:r>
      <w:proofErr w:type="spellStart"/>
      <w:r>
        <w:rPr>
          <w:rFonts w:ascii="Arial Narrow" w:hAnsi="Arial Narrow"/>
          <w:color w:val="31849B"/>
          <w:sz w:val="32"/>
          <w:szCs w:val="32"/>
          <w:shd w:val="clear" w:color="auto" w:fill="FFFFFF"/>
        </w:rPr>
        <w:t>tbd</w:t>
      </w:r>
      <w:proofErr w:type="spellEnd"/>
      <w:r>
        <w:rPr>
          <w:rFonts w:ascii="Arial Narrow" w:hAnsi="Arial Narrow"/>
          <w:color w:val="31849B"/>
          <w:sz w:val="32"/>
          <w:szCs w:val="32"/>
          <w:shd w:val="clear" w:color="auto" w:fill="FFFFFF"/>
        </w:rPr>
        <w:t xml:space="preserve">, venue: </w:t>
      </w:r>
      <w:proofErr w:type="spellStart"/>
      <w:r>
        <w:rPr>
          <w:rFonts w:ascii="Arial Narrow" w:hAnsi="Arial Narrow"/>
          <w:color w:val="31849B"/>
          <w:sz w:val="32"/>
          <w:szCs w:val="32"/>
          <w:shd w:val="clear" w:color="auto" w:fill="FFFFFF"/>
        </w:rPr>
        <w:t>tbd</w:t>
      </w:r>
      <w:proofErr w:type="spellEnd"/>
      <w:r w:rsidRPr="00072496">
        <w:rPr>
          <w:rFonts w:ascii="Arial Narrow" w:hAnsi="Arial Narrow"/>
          <w:color w:val="31849B"/>
          <w:sz w:val="32"/>
          <w:szCs w:val="32"/>
          <w:shd w:val="clear" w:color="auto" w:fill="FFFFFF"/>
        </w:rPr>
        <w:t>)</w:t>
      </w:r>
    </w:p>
    <w:p w:rsidR="00CF2822" w:rsidRPr="00A56B90" w:rsidRDefault="00CF2822" w:rsidP="00CF2822">
      <w:pPr>
        <w:rPr>
          <w:lang w:val="en-GB"/>
        </w:rPr>
      </w:pPr>
    </w:p>
    <w:tbl>
      <w:tblPr>
        <w:tblStyle w:val="TableGrid"/>
        <w:tblW w:w="8658" w:type="dxa"/>
        <w:tblInd w:w="570" w:type="dxa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8658"/>
      </w:tblGrid>
      <w:tr w:rsidR="00CF2822" w:rsidRPr="00DB2DAE" w:rsidTr="00FA79BE">
        <w:tc>
          <w:tcPr>
            <w:tcW w:w="8658" w:type="dxa"/>
            <w:shd w:val="clear" w:color="auto" w:fill="EAF1DD" w:themeFill="accent3" w:themeFillTint="33"/>
            <w:tcMar>
              <w:top w:w="120" w:type="dxa"/>
              <w:bottom w:w="120" w:type="dxa"/>
            </w:tcMar>
          </w:tcPr>
          <w:p w:rsidR="00CF2822" w:rsidRDefault="00CF2822" w:rsidP="00FA79BE">
            <w:pPr>
              <w:spacing w:after="120"/>
              <w:rPr>
                <w:rFonts w:ascii="Arial Narrow" w:hAnsi="Arial Narrow"/>
                <w:i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Chair:</w:t>
            </w:r>
            <w:r>
              <w:rPr>
                <w:rFonts w:ascii="Arial Narrow" w:hAnsi="Arial Narrow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E21B7"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Mitja</w:t>
            </w:r>
            <w:proofErr w:type="spellEnd"/>
            <w:r w:rsidRPr="006E21B7"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E21B7"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Bricelj</w:t>
            </w:r>
            <w:proofErr w:type="spellEnd"/>
            <w:r w:rsidRPr="006E21B7"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 xml:space="preserve">, </w:t>
            </w:r>
            <w:r w:rsidRPr="006E21B7">
              <w:rPr>
                <w:rFonts w:ascii="Arial Narrow" w:hAnsi="Arial Narrow"/>
                <w:i/>
                <w:sz w:val="24"/>
                <w:szCs w:val="24"/>
                <w:lang w:val="en-GB"/>
              </w:rPr>
              <w:t>Ministry of the Environment and Spatial Planning, EUSAIR Pillar 3 Coordinator, Slovenia</w:t>
            </w:r>
            <w:r>
              <w:rPr>
                <w:rFonts w:ascii="Arial Narrow" w:hAnsi="Arial Narrow"/>
                <w:i/>
                <w:sz w:val="24"/>
                <w:szCs w:val="24"/>
                <w:lang w:val="en-GB"/>
              </w:rPr>
              <w:t xml:space="preserve"> (5’)</w:t>
            </w:r>
          </w:p>
          <w:p w:rsidR="00CF2822" w:rsidRPr="006E21B7" w:rsidRDefault="00CF2822" w:rsidP="00FA79BE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  <w:p w:rsidR="00CF2822" w:rsidRDefault="00CF2822" w:rsidP="00FA79B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Arial"/>
                <w:b/>
                <w:i/>
                <w:sz w:val="24"/>
                <w:szCs w:val="24"/>
                <w:lang w:val="en-GB"/>
              </w:rPr>
            </w:pPr>
            <w:r>
              <w:rPr>
                <w:rFonts w:ascii="Arial Narrow" w:hAnsi="Arial Narrow" w:cs="Arial"/>
                <w:b/>
                <w:i/>
                <w:sz w:val="24"/>
                <w:szCs w:val="24"/>
                <w:lang w:val="en-GB"/>
              </w:rPr>
              <w:t>Key note address: - each 5 min (20 min)</w:t>
            </w:r>
          </w:p>
          <w:p w:rsidR="00CF2822" w:rsidRDefault="00CF2822" w:rsidP="00FA79BE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sz w:val="24"/>
                <w:szCs w:val="24"/>
                <w:lang w:val="en-GB"/>
              </w:rPr>
            </w:pPr>
            <w:proofErr w:type="spellStart"/>
            <w:r w:rsidRPr="006E21B7"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Senad</w:t>
            </w:r>
            <w:proofErr w:type="spellEnd"/>
            <w:r w:rsidRPr="006E21B7"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E21B7"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Oprašič</w:t>
            </w:r>
            <w:proofErr w:type="spellEnd"/>
            <w:r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,</w:t>
            </w:r>
            <w:r w:rsidRPr="006E21B7"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 xml:space="preserve"> </w:t>
            </w:r>
            <w:r w:rsidRPr="006E21B7">
              <w:rPr>
                <w:rFonts w:ascii="Arial Narrow" w:hAnsi="Arial Narrow"/>
                <w:i/>
                <w:sz w:val="24"/>
                <w:szCs w:val="24"/>
                <w:lang w:val="en-GB"/>
              </w:rPr>
              <w:t>Ministry of Foreign Trade and Economic Relations of Bosnia and Herzegovina, EUSAIR Pillar 3 Coordinator</w:t>
            </w:r>
            <w:r>
              <w:rPr>
                <w:rFonts w:ascii="Arial Narrow" w:hAnsi="Arial Narrow"/>
                <w:i/>
                <w:sz w:val="24"/>
                <w:szCs w:val="24"/>
                <w:lang w:val="en-GB"/>
              </w:rPr>
              <w:t xml:space="preserve"> (5’)</w:t>
            </w:r>
          </w:p>
          <w:p w:rsidR="00CF2822" w:rsidRPr="00AE6A09" w:rsidRDefault="00CF2822" w:rsidP="00FA79BE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  <w:i/>
                <w:sz w:val="24"/>
                <w:szCs w:val="24"/>
                <w:lang w:val="en-GB"/>
              </w:rPr>
            </w:pPr>
          </w:p>
          <w:p w:rsidR="00CF2822" w:rsidRDefault="00CF2822" w:rsidP="00FA79BE">
            <w:pPr>
              <w:spacing w:after="120"/>
              <w:jc w:val="both"/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Panellists:</w:t>
            </w:r>
          </w:p>
          <w:p w:rsidR="00CF2822" w:rsidRDefault="00CF2822" w:rsidP="00FA79BE">
            <w:pPr>
              <w:spacing w:after="120"/>
              <w:jc w:val="both"/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 xml:space="preserve">TSG 3 – proposals: </w:t>
            </w:r>
          </w:p>
          <w:p w:rsidR="00CF2822" w:rsidRPr="00CF2822" w:rsidRDefault="00CF2822" w:rsidP="00A00143">
            <w:pPr>
              <w:pStyle w:val="ListParagraph"/>
              <w:numPr>
                <w:ilvl w:val="0"/>
                <w:numId w:val="45"/>
              </w:numPr>
              <w:spacing w:after="120"/>
              <w:jc w:val="both"/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</w:pPr>
            <w:r w:rsidRPr="00CF2822"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 xml:space="preserve">Konrad </w:t>
            </w:r>
            <w:proofErr w:type="spellStart"/>
            <w:r w:rsidRPr="00CF2822"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Stania</w:t>
            </w:r>
            <w:proofErr w:type="spellEnd"/>
            <w:r w:rsidRPr="00CF2822"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 xml:space="preserve">, Austrian Head of Mura Commission and Dragan </w:t>
            </w:r>
            <w:proofErr w:type="spellStart"/>
            <w:r w:rsidRPr="00CF2822"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Zeljko</w:t>
            </w:r>
            <w:proofErr w:type="spellEnd"/>
            <w:r w:rsidRPr="00CF2822"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, Executive Secretary of ICSRB Blue and Green corridors in Danube RB</w:t>
            </w:r>
            <w:r w:rsidRPr="00CF2822">
              <w:rPr>
                <w:rFonts w:ascii="Arial Narrow" w:hAnsi="Arial Narrow"/>
                <w:i/>
                <w:sz w:val="24"/>
                <w:szCs w:val="24"/>
                <w:lang w:val="en-GB"/>
              </w:rPr>
              <w:t>: Mura/Drava/Sava (</w:t>
            </w:r>
            <w:r>
              <w:rPr>
                <w:rFonts w:ascii="Arial Narrow" w:hAnsi="Arial Narrow"/>
                <w:i/>
                <w:sz w:val="24"/>
                <w:szCs w:val="24"/>
                <w:lang w:val="en-GB"/>
              </w:rPr>
              <w:t>10’</w:t>
            </w:r>
            <w:r w:rsidRPr="00CF2822">
              <w:rPr>
                <w:rFonts w:ascii="Arial Narrow" w:hAnsi="Arial Narrow"/>
                <w:i/>
                <w:sz w:val="24"/>
                <w:szCs w:val="24"/>
                <w:lang w:val="en-GB"/>
              </w:rPr>
              <w:t xml:space="preserve"> together)</w:t>
            </w:r>
          </w:p>
          <w:p w:rsidR="00CF2822" w:rsidRDefault="00CF2822" w:rsidP="00CF2822">
            <w:pPr>
              <w:pStyle w:val="ListParagraph"/>
              <w:numPr>
                <w:ilvl w:val="0"/>
                <w:numId w:val="45"/>
              </w:numPr>
              <w:spacing w:after="120"/>
              <w:jc w:val="both"/>
              <w:rPr>
                <w:rFonts w:ascii="Arial Narrow" w:hAnsi="Arial Narrow"/>
                <w:i/>
                <w:sz w:val="24"/>
                <w:szCs w:val="24"/>
                <w:lang w:val="en-GB"/>
              </w:rPr>
            </w:pPr>
            <w:r w:rsidRPr="00591A54"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R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 xml:space="preserve">epresentatives of EC: </w:t>
            </w:r>
            <w:r w:rsidRPr="00CF2822">
              <w:rPr>
                <w:rFonts w:ascii="Arial Narrow" w:hAnsi="Arial Narrow"/>
                <w:i/>
                <w:sz w:val="24"/>
                <w:szCs w:val="24"/>
                <w:lang w:val="en-GB"/>
              </w:rPr>
              <w:t xml:space="preserve">Role of MPAs and </w:t>
            </w:r>
            <w:proofErr w:type="spellStart"/>
            <w:r w:rsidRPr="00CF2822">
              <w:rPr>
                <w:rFonts w:ascii="Arial Narrow" w:hAnsi="Arial Narrow"/>
                <w:i/>
                <w:sz w:val="24"/>
                <w:szCs w:val="24"/>
                <w:lang w:val="en-GB"/>
              </w:rPr>
              <w:t>ecoconectivity</w:t>
            </w:r>
            <w:proofErr w:type="spellEnd"/>
            <w:r w:rsidRPr="00CF2822">
              <w:rPr>
                <w:rFonts w:ascii="Arial Narrow" w:hAnsi="Arial Narrow"/>
                <w:i/>
                <w:sz w:val="24"/>
                <w:szCs w:val="24"/>
                <w:lang w:val="en-GB"/>
              </w:rPr>
              <w:t xml:space="preserve"> in AIR for sustainable fishery and healthy Sea</w:t>
            </w:r>
            <w:r>
              <w:rPr>
                <w:rFonts w:ascii="Arial Narrow" w:hAnsi="Arial Narrow"/>
                <w:i/>
                <w:sz w:val="24"/>
                <w:szCs w:val="24"/>
                <w:lang w:val="en-GB"/>
              </w:rPr>
              <w:t xml:space="preserve"> (5’)</w:t>
            </w:r>
          </w:p>
          <w:p w:rsidR="00CF2822" w:rsidRPr="00CF2822" w:rsidRDefault="00CF2822" w:rsidP="00CF2822">
            <w:pPr>
              <w:pStyle w:val="ListParagraph"/>
              <w:numPr>
                <w:ilvl w:val="0"/>
                <w:numId w:val="45"/>
              </w:numPr>
              <w:rPr>
                <w:rFonts w:ascii="Arial Narrow" w:hAnsi="Arial Narrow"/>
                <w:i/>
                <w:sz w:val="24"/>
                <w:szCs w:val="24"/>
                <w:lang w:val="en-GB"/>
              </w:rPr>
            </w:pPr>
            <w:r w:rsidRPr="00CF2822"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 xml:space="preserve">dr. Alberto </w:t>
            </w:r>
            <w:proofErr w:type="spellStart"/>
            <w:r w:rsidRPr="00CF2822"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Barausse</w:t>
            </w:r>
            <w:proofErr w:type="spellEnd"/>
            <w:r w:rsidRPr="00CF2822"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 xml:space="preserve">, Department of Biology, University of </w:t>
            </w:r>
            <w:proofErr w:type="spellStart"/>
            <w:r w:rsidRPr="00CF2822"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Padova</w:t>
            </w:r>
            <w:proofErr w:type="spellEnd"/>
            <w:r w:rsidRPr="00CF2822"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 xml:space="preserve">, Italy and Liliana </w:t>
            </w:r>
            <w:proofErr w:type="spellStart"/>
            <w:r w:rsidRPr="00CF2822"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Vižintin</w:t>
            </w:r>
            <w:proofErr w:type="spellEnd"/>
            <w:r w:rsidRPr="00CF2822"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 xml:space="preserve">, Science and </w:t>
            </w:r>
            <w:proofErr w:type="spellStart"/>
            <w:r w:rsidRPr="00CF2822"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researcg</w:t>
            </w:r>
            <w:proofErr w:type="spellEnd"/>
            <w:r w:rsidRPr="00CF2822"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 xml:space="preserve"> Center Koper, Slovenia:</w:t>
            </w:r>
            <w:r w:rsidRPr="00CF2822">
              <w:rPr>
                <w:rFonts w:ascii="Arial Narrow" w:hAnsi="Arial Narrow"/>
                <w:i/>
                <w:sz w:val="24"/>
                <w:szCs w:val="24"/>
                <w:lang w:val="en-GB"/>
              </w:rPr>
              <w:t xml:space="preserve"> Improving ecosystem quality and climate change resilience: A methodological proposal from the Italy-Slovenia </w:t>
            </w:r>
            <w:proofErr w:type="spellStart"/>
            <w:r w:rsidRPr="00CF2822">
              <w:rPr>
                <w:rFonts w:ascii="Arial Narrow" w:hAnsi="Arial Narrow"/>
                <w:i/>
                <w:sz w:val="24"/>
                <w:szCs w:val="24"/>
                <w:lang w:val="en-GB"/>
              </w:rPr>
              <w:t>Int</w:t>
            </w:r>
            <w:r>
              <w:rPr>
                <w:rFonts w:ascii="Arial Narrow" w:hAnsi="Arial Narrow"/>
                <w:i/>
                <w:sz w:val="24"/>
                <w:szCs w:val="24"/>
                <w:lang w:val="en-GB"/>
              </w:rPr>
              <w:t>erreg</w:t>
            </w:r>
            <w:proofErr w:type="spellEnd"/>
            <w:r>
              <w:rPr>
                <w:rFonts w:ascii="Arial Narrow" w:hAnsi="Arial Narrow"/>
                <w:i/>
                <w:sz w:val="24"/>
                <w:szCs w:val="24"/>
                <w:lang w:val="en-GB"/>
              </w:rPr>
              <w:t xml:space="preserve"> Project Eco-Smart (5’)</w:t>
            </w:r>
          </w:p>
          <w:p w:rsidR="00CF2822" w:rsidRPr="00CF2822" w:rsidRDefault="00CF2822" w:rsidP="00CF2822">
            <w:pPr>
              <w:pStyle w:val="ListParagraph"/>
              <w:numPr>
                <w:ilvl w:val="0"/>
                <w:numId w:val="45"/>
              </w:numPr>
              <w:spacing w:after="120"/>
              <w:jc w:val="both"/>
              <w:rPr>
                <w:rFonts w:ascii="Arial Narrow" w:hAnsi="Arial Narrow"/>
                <w:i/>
                <w:sz w:val="24"/>
                <w:szCs w:val="24"/>
                <w:lang w:val="en-GB"/>
              </w:rPr>
            </w:pPr>
            <w:r w:rsidRPr="00CF2822"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Possible panellists:</w:t>
            </w:r>
            <w:r>
              <w:rPr>
                <w:rFonts w:ascii="Arial Narrow" w:hAnsi="Arial Narrow"/>
                <w:i/>
                <w:sz w:val="24"/>
                <w:szCs w:val="24"/>
                <w:lang w:val="en-GB"/>
              </w:rPr>
              <w:t xml:space="preserve"> </w:t>
            </w:r>
            <w:r w:rsidRPr="00CF2822">
              <w:rPr>
                <w:rFonts w:ascii="Arial Narrow" w:hAnsi="Arial Narrow"/>
                <w:i/>
                <w:sz w:val="24"/>
                <w:szCs w:val="24"/>
                <w:lang w:val="en-GB"/>
              </w:rPr>
              <w:t xml:space="preserve">Greece or Montenegro/Croatia </w:t>
            </w:r>
            <w:proofErr w:type="spellStart"/>
            <w:r w:rsidRPr="00CF2822">
              <w:rPr>
                <w:rFonts w:ascii="Arial Narrow" w:hAnsi="Arial Narrow"/>
                <w:i/>
                <w:sz w:val="24"/>
                <w:szCs w:val="24"/>
                <w:lang w:val="en-GB"/>
              </w:rPr>
              <w:t>representaives</w:t>
            </w:r>
            <w:proofErr w:type="spellEnd"/>
            <w:r w:rsidRPr="00CF2822">
              <w:rPr>
                <w:rFonts w:ascii="Arial Narrow" w:hAnsi="Arial Narrow"/>
                <w:i/>
                <w:sz w:val="24"/>
                <w:szCs w:val="24"/>
                <w:lang w:val="en-GB"/>
              </w:rPr>
              <w:t xml:space="preserve"> : Flagship projects for Smart sustainable small scale fishery and tourism as contribution for synergy of MPAs and green and blue corridors</w:t>
            </w:r>
          </w:p>
          <w:p w:rsidR="00CF2822" w:rsidRPr="00CF2822" w:rsidRDefault="00CF2822" w:rsidP="00CF2822">
            <w:pPr>
              <w:pStyle w:val="ListParagraph"/>
              <w:numPr>
                <w:ilvl w:val="0"/>
                <w:numId w:val="45"/>
              </w:numPr>
              <w:spacing w:after="120"/>
              <w:jc w:val="both"/>
              <w:rPr>
                <w:rFonts w:ascii="Arial Narrow" w:hAnsi="Arial Narrow"/>
                <w:i/>
                <w:sz w:val="24"/>
                <w:szCs w:val="24"/>
                <w:lang w:val="en-GB"/>
              </w:rPr>
            </w:pPr>
            <w:r w:rsidRPr="00CF2822"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Possible panellists:</w:t>
            </w:r>
            <w:r>
              <w:rPr>
                <w:rFonts w:ascii="Arial Narrow" w:hAnsi="Arial Narrow"/>
                <w:i/>
                <w:sz w:val="24"/>
                <w:szCs w:val="24"/>
                <w:lang w:val="en-GB"/>
              </w:rPr>
              <w:t xml:space="preserve"> </w:t>
            </w:r>
            <w:r w:rsidRPr="00CF2822">
              <w:rPr>
                <w:rFonts w:ascii="Arial Narrow" w:hAnsi="Arial Narrow"/>
                <w:i/>
                <w:sz w:val="24"/>
                <w:szCs w:val="24"/>
                <w:lang w:val="en-GB"/>
              </w:rPr>
              <w:t>Young generation for healthy coastal and marine future</w:t>
            </w:r>
          </w:p>
          <w:p w:rsidR="00CF2822" w:rsidRPr="00CF2822" w:rsidRDefault="00CF2822" w:rsidP="00CF2822">
            <w:pPr>
              <w:pStyle w:val="ListParagraph"/>
              <w:numPr>
                <w:ilvl w:val="0"/>
                <w:numId w:val="45"/>
              </w:numPr>
              <w:spacing w:after="120"/>
              <w:jc w:val="both"/>
              <w:rPr>
                <w:rFonts w:ascii="Arial Narrow" w:hAnsi="Arial Narrow"/>
                <w:i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i/>
                <w:sz w:val="24"/>
                <w:szCs w:val="24"/>
                <w:lang w:val="en-GB"/>
              </w:rPr>
              <w:t xml:space="preserve">… </w:t>
            </w:r>
          </w:p>
          <w:p w:rsidR="00CF2822" w:rsidRPr="00E76979" w:rsidRDefault="00CF2822" w:rsidP="00FA79BE">
            <w:pPr>
              <w:spacing w:after="120"/>
              <w:jc w:val="both"/>
              <w:rPr>
                <w:rFonts w:ascii="Arial Narrow" w:hAnsi="Arial Narrow"/>
                <w:i/>
                <w:sz w:val="24"/>
                <w:szCs w:val="24"/>
                <w:lang w:val="en-GB"/>
              </w:rPr>
            </w:pPr>
          </w:p>
          <w:p w:rsidR="00CF2822" w:rsidRDefault="00CF2822" w:rsidP="00FA79BE">
            <w:pPr>
              <w:spacing w:after="120"/>
              <w:jc w:val="both"/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 xml:space="preserve">Possible themes: </w:t>
            </w:r>
          </w:p>
          <w:p w:rsidR="00CF2822" w:rsidRPr="00CF2822" w:rsidRDefault="00CF2822" w:rsidP="00CF2822">
            <w:pPr>
              <w:pStyle w:val="ListParagraph"/>
              <w:numPr>
                <w:ilvl w:val="0"/>
                <w:numId w:val="46"/>
              </w:numPr>
              <w:spacing w:after="120"/>
              <w:jc w:val="both"/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</w:pPr>
            <w:r w:rsidRPr="00CF2822"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 xml:space="preserve">Ecosystem services and goods in RBMP/MSP and role of Young generation </w:t>
            </w:r>
          </w:p>
          <w:p w:rsidR="00CF2822" w:rsidRPr="00CF2822" w:rsidRDefault="00CF2822" w:rsidP="00CF2822">
            <w:pPr>
              <w:pStyle w:val="ListParagraph"/>
              <w:numPr>
                <w:ilvl w:val="0"/>
                <w:numId w:val="46"/>
              </w:numPr>
              <w:spacing w:after="120"/>
              <w:jc w:val="both"/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</w:pPr>
            <w:r w:rsidRPr="00CF2822"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improving ecosystem and climate resilience</w:t>
            </w:r>
          </w:p>
          <w:p w:rsidR="00CF2822" w:rsidRPr="00CF2822" w:rsidRDefault="00CF2822" w:rsidP="00CF2822">
            <w:pPr>
              <w:pStyle w:val="ListParagraph"/>
              <w:numPr>
                <w:ilvl w:val="0"/>
                <w:numId w:val="46"/>
              </w:numPr>
              <w:spacing w:after="120"/>
              <w:jc w:val="both"/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</w:pPr>
            <w:r w:rsidRPr="00CF2822"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measures to enhance food and water security</w:t>
            </w:r>
          </w:p>
          <w:p w:rsidR="00CF2822" w:rsidRPr="00CF2822" w:rsidRDefault="00CF2822" w:rsidP="00CF2822">
            <w:pPr>
              <w:pStyle w:val="ListParagraph"/>
              <w:numPr>
                <w:ilvl w:val="0"/>
                <w:numId w:val="46"/>
              </w:numPr>
              <w:spacing w:after="120"/>
              <w:jc w:val="both"/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</w:pPr>
            <w:r w:rsidRPr="00CF2822"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Smart small scale fishery and sustainable tourism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 xml:space="preserve"> for healthy Sea</w:t>
            </w:r>
          </w:p>
          <w:p w:rsidR="00CF2822" w:rsidRDefault="00CF2822" w:rsidP="00FA79BE">
            <w:pPr>
              <w:spacing w:after="120"/>
              <w:ind w:left="29"/>
              <w:rPr>
                <w:rFonts w:ascii="Arial Narrow" w:hAnsi="Arial Narrow"/>
                <w:i/>
                <w:sz w:val="24"/>
                <w:szCs w:val="24"/>
                <w:lang w:val="en-GB"/>
              </w:rPr>
            </w:pPr>
          </w:p>
          <w:p w:rsidR="00CF2822" w:rsidRPr="00B80BD2" w:rsidRDefault="00CF2822" w:rsidP="00FA79BE">
            <w:pPr>
              <w:spacing w:after="120"/>
              <w:ind w:left="29"/>
              <w:rPr>
                <w:lang w:val="en-GB"/>
              </w:rPr>
            </w:pPr>
            <w:r w:rsidRPr="00B80BD2">
              <w:rPr>
                <w:rFonts w:ascii="Arial Narrow" w:hAnsi="Arial Narrow"/>
                <w:i/>
                <w:sz w:val="24"/>
                <w:szCs w:val="24"/>
                <w:lang w:val="en-GB"/>
              </w:rPr>
              <w:t>Discussion with the audience (Q&amp;A) 30' (mandatory)</w:t>
            </w:r>
          </w:p>
        </w:tc>
      </w:tr>
    </w:tbl>
    <w:p w:rsidR="00CF2822" w:rsidRPr="00582EB8" w:rsidRDefault="00CF2822" w:rsidP="00CF2822">
      <w:pPr>
        <w:spacing w:after="0"/>
        <w:rPr>
          <w:lang w:val="en-US"/>
        </w:rPr>
      </w:pPr>
    </w:p>
    <w:p w:rsidR="00CF2822" w:rsidRPr="00E76979" w:rsidRDefault="00CF2822" w:rsidP="00CF2822">
      <w:pPr>
        <w:pStyle w:val="Heading1"/>
        <w:tabs>
          <w:tab w:val="left" w:pos="720"/>
        </w:tabs>
        <w:spacing w:before="0" w:after="120"/>
        <w:ind w:left="425" w:right="-629"/>
        <w:rPr>
          <w:rFonts w:ascii="Arial Narrow" w:eastAsia="Calibri" w:hAnsi="Arial Narrow"/>
          <w:color w:val="1F497D"/>
          <w:sz w:val="28"/>
          <w:szCs w:val="28"/>
          <w:shd w:val="clear" w:color="auto" w:fill="FFFFFF"/>
        </w:rPr>
      </w:pPr>
      <w:r w:rsidRPr="00E76979">
        <w:rPr>
          <w:rFonts w:ascii="Arial Narrow" w:eastAsia="Calibri" w:hAnsi="Arial Narrow"/>
          <w:color w:val="1F497D"/>
          <w:sz w:val="28"/>
          <w:szCs w:val="28"/>
          <w:shd w:val="clear" w:color="auto" w:fill="FFFFFF"/>
        </w:rPr>
        <w:t>scope and objective</w:t>
      </w:r>
    </w:p>
    <w:p w:rsidR="00CF2822" w:rsidRPr="00E76979" w:rsidRDefault="00CF2822" w:rsidP="00CF282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24"/>
          <w:szCs w:val="24"/>
          <w:lang w:val="en-GB"/>
        </w:rPr>
      </w:pPr>
      <w:r w:rsidRPr="00E76979">
        <w:rPr>
          <w:rFonts w:ascii="Arial Narrow" w:hAnsi="Arial Narrow"/>
          <w:sz w:val="24"/>
          <w:szCs w:val="24"/>
          <w:lang w:val="en-GB"/>
        </w:rPr>
        <w:t xml:space="preserve">This session will focus on the </w:t>
      </w:r>
      <w:r w:rsidRPr="00E76979">
        <w:rPr>
          <w:rFonts w:ascii="Arial Narrow" w:hAnsi="Arial Narrow"/>
          <w:b/>
          <w:sz w:val="24"/>
          <w:szCs w:val="24"/>
          <w:lang w:val="en-GB"/>
        </w:rPr>
        <w:t xml:space="preserve">importance of sustainable use of coastal &amp; marine resources including blue and green corridors. To achieve this the panel will focus on strengthening the importance of marine protected areas (MPAs) in the Adriatic-Ionian Region (AIR). MPAs represent important ecosystems which </w:t>
      </w:r>
      <w:r>
        <w:rPr>
          <w:rFonts w:ascii="Arial Narrow" w:hAnsi="Arial Narrow"/>
          <w:b/>
          <w:sz w:val="24"/>
          <w:szCs w:val="24"/>
          <w:lang w:val="en-GB"/>
        </w:rPr>
        <w:t>significantly contribute: to the preservation</w:t>
      </w:r>
      <w:r w:rsidRPr="00E76979">
        <w:rPr>
          <w:rFonts w:ascii="Arial Narrow" w:hAnsi="Arial Narrow"/>
          <w:b/>
          <w:sz w:val="24"/>
          <w:szCs w:val="24"/>
          <w:lang w:val="en-GB"/>
        </w:rPr>
        <w:t xml:space="preserve"> </w:t>
      </w:r>
      <w:r>
        <w:rPr>
          <w:rFonts w:ascii="Arial Narrow" w:hAnsi="Arial Narrow"/>
          <w:b/>
          <w:sz w:val="24"/>
          <w:szCs w:val="24"/>
          <w:lang w:val="en-GB"/>
        </w:rPr>
        <w:t>of</w:t>
      </w:r>
      <w:r w:rsidRPr="00E76979">
        <w:rPr>
          <w:rFonts w:ascii="Arial Narrow" w:hAnsi="Arial Narrow"/>
          <w:b/>
          <w:sz w:val="24"/>
          <w:szCs w:val="24"/>
          <w:lang w:val="en-GB"/>
        </w:rPr>
        <w:t xml:space="preserve"> sensitive biodiversity</w:t>
      </w:r>
      <w:r>
        <w:rPr>
          <w:rFonts w:ascii="Arial Narrow" w:hAnsi="Arial Narrow"/>
          <w:b/>
          <w:sz w:val="24"/>
          <w:szCs w:val="24"/>
          <w:lang w:val="en-GB"/>
        </w:rPr>
        <w:t xml:space="preserve"> in the</w:t>
      </w:r>
      <w:r w:rsidRPr="00E76979">
        <w:rPr>
          <w:rFonts w:ascii="Arial Narrow" w:hAnsi="Arial Narrow"/>
          <w:b/>
          <w:sz w:val="24"/>
          <w:szCs w:val="24"/>
          <w:lang w:val="en-GB"/>
        </w:rPr>
        <w:t xml:space="preserve"> whole AIR</w:t>
      </w:r>
      <w:r>
        <w:rPr>
          <w:rFonts w:ascii="Arial Narrow" w:hAnsi="Arial Narrow"/>
          <w:b/>
          <w:sz w:val="24"/>
          <w:szCs w:val="24"/>
          <w:lang w:val="en-GB"/>
        </w:rPr>
        <w:t xml:space="preserve">; to the </w:t>
      </w:r>
      <w:r w:rsidRPr="00E76979">
        <w:rPr>
          <w:rFonts w:ascii="Arial Narrow" w:hAnsi="Arial Narrow"/>
          <w:b/>
          <w:sz w:val="24"/>
          <w:szCs w:val="24"/>
          <w:lang w:val="en-GB"/>
        </w:rPr>
        <w:t>improve</w:t>
      </w:r>
      <w:r>
        <w:rPr>
          <w:rFonts w:ascii="Arial Narrow" w:hAnsi="Arial Narrow"/>
          <w:b/>
          <w:sz w:val="24"/>
          <w:szCs w:val="24"/>
          <w:lang w:val="en-GB"/>
        </w:rPr>
        <w:t>ment of</w:t>
      </w:r>
      <w:r w:rsidRPr="00E76979">
        <w:rPr>
          <w:rFonts w:ascii="Arial Narrow" w:hAnsi="Arial Narrow"/>
          <w:b/>
          <w:sz w:val="24"/>
          <w:szCs w:val="24"/>
          <w:lang w:val="en-GB"/>
        </w:rPr>
        <w:t xml:space="preserve"> food safety by decreasing pollution and increasing fish popul</w:t>
      </w:r>
      <w:r>
        <w:rPr>
          <w:rFonts w:ascii="Arial Narrow" w:hAnsi="Arial Narrow"/>
          <w:b/>
          <w:sz w:val="24"/>
          <w:szCs w:val="24"/>
          <w:lang w:val="en-GB"/>
        </w:rPr>
        <w:t>ation and ensure a healthier life.</w:t>
      </w:r>
      <w:r w:rsidRPr="00E76979">
        <w:rPr>
          <w:rFonts w:ascii="Arial Narrow" w:hAnsi="Arial Narrow"/>
          <w:b/>
          <w:sz w:val="24"/>
          <w:szCs w:val="24"/>
          <w:lang w:val="en-GB"/>
        </w:rPr>
        <w:t xml:space="preserve"> </w:t>
      </w:r>
      <w:r>
        <w:rPr>
          <w:rFonts w:ascii="Arial Narrow" w:hAnsi="Arial Narrow"/>
          <w:b/>
          <w:sz w:val="24"/>
          <w:szCs w:val="24"/>
          <w:lang w:val="en-GB"/>
        </w:rPr>
        <w:t xml:space="preserve">MPAs are important also as </w:t>
      </w:r>
      <w:r w:rsidR="00FD7469">
        <w:rPr>
          <w:rFonts w:ascii="Arial Narrow" w:hAnsi="Arial Narrow"/>
          <w:b/>
          <w:sz w:val="24"/>
          <w:szCs w:val="24"/>
          <w:lang w:val="en-GB"/>
        </w:rPr>
        <w:t xml:space="preserve">incentive for identification and as contribution </w:t>
      </w:r>
      <w:r w:rsidRPr="00FD7469">
        <w:rPr>
          <w:rFonts w:ascii="Arial Narrow" w:hAnsi="Arial Narrow"/>
          <w:b/>
          <w:sz w:val="24"/>
          <w:szCs w:val="24"/>
          <w:lang w:val="en-GB"/>
        </w:rPr>
        <w:t xml:space="preserve">to new innovative </w:t>
      </w:r>
      <w:r w:rsidR="00FD7469" w:rsidRPr="00FD7469">
        <w:rPr>
          <w:rFonts w:ascii="Arial Narrow" w:hAnsi="Arial Narrow"/>
          <w:b/>
          <w:sz w:val="24"/>
          <w:szCs w:val="24"/>
          <w:lang w:val="en-GB"/>
        </w:rPr>
        <w:t>MSP</w:t>
      </w:r>
      <w:r w:rsidRPr="00CF2822">
        <w:rPr>
          <w:rFonts w:ascii="Arial Narrow" w:hAnsi="Arial Narrow"/>
          <w:sz w:val="24"/>
          <w:szCs w:val="24"/>
          <w:lang w:val="en-GB"/>
        </w:rPr>
        <w:t>.</w:t>
      </w:r>
      <w:r>
        <w:rPr>
          <w:rFonts w:ascii="Arial Narrow" w:hAnsi="Arial Narrow"/>
          <w:sz w:val="24"/>
          <w:szCs w:val="24"/>
          <w:lang w:val="en-GB"/>
        </w:rPr>
        <w:t xml:space="preserve"> </w:t>
      </w:r>
    </w:p>
    <w:p w:rsidR="00CF2822" w:rsidRPr="00E76979" w:rsidRDefault="00CF2822" w:rsidP="00CF282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24"/>
          <w:szCs w:val="24"/>
          <w:lang w:val="en-GB"/>
        </w:rPr>
      </w:pPr>
      <w:r w:rsidRPr="00E76979">
        <w:rPr>
          <w:rFonts w:ascii="Arial Narrow" w:hAnsi="Arial Narrow"/>
          <w:b/>
          <w:sz w:val="24"/>
          <w:szCs w:val="24"/>
          <w:lang w:val="en-GB"/>
        </w:rPr>
        <w:t xml:space="preserve"> </w:t>
      </w:r>
    </w:p>
    <w:p w:rsidR="00CF2822" w:rsidRPr="00E76979" w:rsidRDefault="00CF2822" w:rsidP="00CF282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24"/>
          <w:szCs w:val="24"/>
          <w:lang w:val="en-GB"/>
        </w:rPr>
      </w:pPr>
      <w:r w:rsidRPr="00E76979">
        <w:rPr>
          <w:rFonts w:ascii="Arial Narrow" w:hAnsi="Arial Narrow"/>
          <w:sz w:val="24"/>
          <w:szCs w:val="24"/>
          <w:lang w:val="en-GB"/>
        </w:rPr>
        <w:t>The session aims to:</w:t>
      </w:r>
    </w:p>
    <w:p w:rsidR="00CF2822" w:rsidRPr="00E76979" w:rsidRDefault="00CF2822" w:rsidP="00CF282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24"/>
          <w:szCs w:val="24"/>
          <w:lang w:val="en-GB"/>
        </w:rPr>
      </w:pPr>
    </w:p>
    <w:p w:rsidR="00CF2822" w:rsidRPr="00E76979" w:rsidRDefault="00CF2822" w:rsidP="00CF2822">
      <w:pPr>
        <w:pStyle w:val="ListParagraph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val="en-GB"/>
        </w:rPr>
      </w:pPr>
      <w:r w:rsidRPr="00E76979">
        <w:rPr>
          <w:rFonts w:ascii="Arial Narrow" w:hAnsi="Arial Narrow"/>
          <w:sz w:val="24"/>
          <w:szCs w:val="24"/>
          <w:lang w:val="en-GB"/>
        </w:rPr>
        <w:t>Present the importance of MPAs for the quality of life in the AIR</w:t>
      </w:r>
    </w:p>
    <w:p w:rsidR="00CF2822" w:rsidRPr="00E76979" w:rsidRDefault="00CF2822" w:rsidP="00CF2822">
      <w:pPr>
        <w:pStyle w:val="ListParagraph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val="en-GB"/>
        </w:rPr>
      </w:pPr>
      <w:r w:rsidRPr="00E76979">
        <w:rPr>
          <w:rFonts w:ascii="Arial Narrow" w:hAnsi="Arial Narrow"/>
          <w:sz w:val="24"/>
          <w:szCs w:val="24"/>
          <w:lang w:val="en-GB"/>
        </w:rPr>
        <w:t>Present new tools that focus on MPAs and preservation of biodiversity in AIR</w:t>
      </w:r>
    </w:p>
    <w:p w:rsidR="00CF2822" w:rsidRPr="00E76979" w:rsidRDefault="00CF2822" w:rsidP="00CF2822">
      <w:pPr>
        <w:pStyle w:val="ListParagraph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val="en-GB"/>
        </w:rPr>
      </w:pPr>
      <w:r w:rsidRPr="00E76979">
        <w:rPr>
          <w:rFonts w:ascii="Arial Narrow" w:hAnsi="Arial Narrow"/>
          <w:sz w:val="24"/>
          <w:szCs w:val="24"/>
          <w:lang w:val="en-GB"/>
        </w:rPr>
        <w:t>The importance of MPAs on different areas of life (health, food, food industry, etc.)</w:t>
      </w:r>
    </w:p>
    <w:p w:rsidR="00CF2822" w:rsidRPr="00B833C7" w:rsidRDefault="00CF2822" w:rsidP="00CF2822">
      <w:pPr>
        <w:rPr>
          <w:lang w:val="en-GB"/>
        </w:rPr>
      </w:pPr>
    </w:p>
    <w:p w:rsidR="00CF2822" w:rsidRDefault="00CF2822" w:rsidP="00CF2822">
      <w:pPr>
        <w:pStyle w:val="Heading1"/>
        <w:tabs>
          <w:tab w:val="left" w:pos="720"/>
        </w:tabs>
        <w:spacing w:before="120" w:after="120"/>
        <w:ind w:left="425" w:right="-629"/>
        <w:rPr>
          <w:rFonts w:ascii="Arial Narrow" w:eastAsia="Calibri" w:hAnsi="Arial Narrow"/>
          <w:color w:val="1F497D"/>
          <w:sz w:val="28"/>
          <w:szCs w:val="28"/>
          <w:shd w:val="clear" w:color="auto" w:fill="FFFFFF"/>
        </w:rPr>
      </w:pPr>
      <w:r>
        <w:rPr>
          <w:rFonts w:ascii="Arial Narrow" w:eastAsia="Calibri" w:hAnsi="Arial Narrow"/>
          <w:color w:val="1F497D"/>
          <w:sz w:val="28"/>
          <w:szCs w:val="28"/>
          <w:shd w:val="clear" w:color="auto" w:fill="FFFFFF"/>
        </w:rPr>
        <w:t>topics for discussion</w:t>
      </w:r>
    </w:p>
    <w:p w:rsidR="00CF2822" w:rsidRPr="00B80BD2" w:rsidRDefault="00CF2822" w:rsidP="00CF2822">
      <w:pPr>
        <w:pStyle w:val="ListParagraph"/>
        <w:numPr>
          <w:ilvl w:val="0"/>
          <w:numId w:val="39"/>
        </w:numPr>
        <w:rPr>
          <w:lang w:val="en-GB"/>
        </w:rPr>
      </w:pPr>
      <w:r>
        <w:rPr>
          <w:lang w:val="en-GB"/>
        </w:rPr>
        <w:t>Will be defined by the topics of the speakers</w:t>
      </w:r>
    </w:p>
    <w:p w:rsidR="00CF2822" w:rsidRDefault="00CF2822" w:rsidP="00CF2822">
      <w:pPr>
        <w:pStyle w:val="Heading1"/>
        <w:tabs>
          <w:tab w:val="left" w:pos="720"/>
        </w:tabs>
        <w:spacing w:before="120" w:after="120"/>
        <w:ind w:left="425" w:right="-629"/>
        <w:rPr>
          <w:rFonts w:ascii="Arial Narrow" w:eastAsia="Calibri" w:hAnsi="Arial Narrow"/>
          <w:color w:val="1F497D"/>
          <w:sz w:val="28"/>
          <w:szCs w:val="28"/>
          <w:shd w:val="clear" w:color="auto" w:fill="FFFFFF"/>
        </w:rPr>
      </w:pPr>
      <w:r>
        <w:rPr>
          <w:rFonts w:ascii="Arial Narrow" w:eastAsia="Calibri" w:hAnsi="Arial Narrow"/>
          <w:color w:val="1F497D"/>
          <w:sz w:val="28"/>
          <w:szCs w:val="28"/>
          <w:shd w:val="clear" w:color="auto" w:fill="FFFFFF"/>
        </w:rPr>
        <w:t>f</w:t>
      </w:r>
      <w:r w:rsidRPr="00072496">
        <w:rPr>
          <w:rFonts w:ascii="Arial Narrow" w:eastAsia="Calibri" w:hAnsi="Arial Narrow"/>
          <w:color w:val="1F497D"/>
          <w:sz w:val="28"/>
          <w:szCs w:val="28"/>
          <w:shd w:val="clear" w:color="auto" w:fill="FFFFFF"/>
        </w:rPr>
        <w:t>ormat</w:t>
      </w:r>
    </w:p>
    <w:p w:rsidR="00CF2822" w:rsidRDefault="00CF2822" w:rsidP="00CF2822">
      <w:pPr>
        <w:pStyle w:val="p3"/>
        <w:numPr>
          <w:ilvl w:val="0"/>
          <w:numId w:val="21"/>
        </w:numPr>
        <w:spacing w:before="0" w:beforeAutospacing="0" w:after="80" w:afterAutospacing="0"/>
        <w:ind w:left="1066" w:hanging="357"/>
        <w:jc w:val="both"/>
        <w:rPr>
          <w:rStyle w:val="s2"/>
          <w:rFonts w:ascii="Arial Narrow" w:hAnsi="Arial Narrow"/>
          <w:b/>
        </w:rPr>
      </w:pPr>
      <w:r>
        <w:rPr>
          <w:rStyle w:val="s2"/>
          <w:rFonts w:ascii="Arial Narrow" w:hAnsi="Arial Narrow"/>
          <w:b/>
        </w:rPr>
        <w:t>Opening b</w:t>
      </w:r>
      <w:r w:rsidRPr="00072496">
        <w:rPr>
          <w:rStyle w:val="s2"/>
          <w:rFonts w:ascii="Arial Narrow" w:hAnsi="Arial Narrow"/>
          <w:b/>
        </w:rPr>
        <w:t xml:space="preserve">y the </w:t>
      </w:r>
      <w:r>
        <w:rPr>
          <w:rStyle w:val="s2"/>
          <w:rFonts w:ascii="Arial Narrow" w:hAnsi="Arial Narrow"/>
          <w:b/>
        </w:rPr>
        <w:t>C</w:t>
      </w:r>
      <w:r w:rsidRPr="00072496">
        <w:rPr>
          <w:rStyle w:val="s2"/>
          <w:rFonts w:ascii="Arial Narrow" w:hAnsi="Arial Narrow"/>
          <w:b/>
        </w:rPr>
        <w:t>hair</w:t>
      </w:r>
      <w:r>
        <w:rPr>
          <w:rStyle w:val="s2"/>
          <w:rFonts w:ascii="Arial Narrow" w:hAnsi="Arial Narrow"/>
          <w:b/>
        </w:rPr>
        <w:t xml:space="preserve"> </w:t>
      </w:r>
    </w:p>
    <w:p w:rsidR="00CF2822" w:rsidRPr="00072496" w:rsidRDefault="00CF2822" w:rsidP="00CF2822">
      <w:pPr>
        <w:pStyle w:val="p3"/>
        <w:numPr>
          <w:ilvl w:val="0"/>
          <w:numId w:val="21"/>
        </w:numPr>
        <w:spacing w:before="0" w:beforeAutospacing="0" w:after="80" w:afterAutospacing="0"/>
        <w:ind w:left="1066" w:hanging="357"/>
        <w:jc w:val="both"/>
        <w:rPr>
          <w:rStyle w:val="s2"/>
          <w:rFonts w:ascii="Arial Narrow" w:hAnsi="Arial Narrow"/>
          <w:b/>
        </w:rPr>
      </w:pPr>
      <w:r>
        <w:rPr>
          <w:rStyle w:val="s2"/>
          <w:rFonts w:ascii="Arial Narrow" w:hAnsi="Arial Narrow"/>
          <w:b/>
        </w:rPr>
        <w:t>Key note address</w:t>
      </w:r>
    </w:p>
    <w:p w:rsidR="00CF2822" w:rsidRPr="00072496" w:rsidRDefault="00CF2822" w:rsidP="00CF2822">
      <w:pPr>
        <w:pStyle w:val="p3"/>
        <w:numPr>
          <w:ilvl w:val="0"/>
          <w:numId w:val="21"/>
        </w:numPr>
        <w:spacing w:before="0" w:beforeAutospacing="0" w:after="80" w:afterAutospacing="0"/>
        <w:ind w:left="1066" w:hanging="357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Short presentation of the topics by </w:t>
      </w:r>
      <w:r w:rsidRPr="00072496">
        <w:rPr>
          <w:rFonts w:ascii="Arial Narrow" w:hAnsi="Arial Narrow"/>
          <w:b/>
        </w:rPr>
        <w:t>the panellists</w:t>
      </w:r>
    </w:p>
    <w:p w:rsidR="00CF2822" w:rsidRPr="00072496" w:rsidRDefault="00CF2822" w:rsidP="00CF2822">
      <w:pPr>
        <w:pStyle w:val="p3"/>
        <w:numPr>
          <w:ilvl w:val="0"/>
          <w:numId w:val="21"/>
        </w:numPr>
        <w:spacing w:before="0" w:beforeAutospacing="0" w:after="80" w:afterAutospacing="0"/>
        <w:ind w:left="1066" w:hanging="357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Discussion </w:t>
      </w:r>
      <w:r w:rsidRPr="00072496">
        <w:rPr>
          <w:rFonts w:ascii="Arial Narrow" w:hAnsi="Arial Narrow"/>
          <w:b/>
        </w:rPr>
        <w:t>with the audience (Q&amp;A)</w:t>
      </w:r>
      <w:r>
        <w:rPr>
          <w:rFonts w:ascii="Arial Narrow" w:hAnsi="Arial Narrow"/>
          <w:b/>
        </w:rPr>
        <w:t xml:space="preserve"> </w:t>
      </w:r>
      <w:r w:rsidRPr="00503884">
        <w:rPr>
          <w:rFonts w:ascii="Arial Narrow" w:hAnsi="Arial Narrow"/>
          <w:i/>
        </w:rPr>
        <w:t>30' (mandatory)</w:t>
      </w:r>
      <w:r>
        <w:rPr>
          <w:rFonts w:ascii="Arial Narrow" w:hAnsi="Arial Narrow"/>
          <w:i/>
        </w:rPr>
        <w:t xml:space="preserve"> – COORDINATORS OF OTHER TSGs TO BE ESPECIALLY INVITIED TO COMMENT</w:t>
      </w:r>
    </w:p>
    <w:p w:rsidR="00CF2822" w:rsidRPr="00072496" w:rsidRDefault="00CF2822" w:rsidP="00CF2822">
      <w:pPr>
        <w:pStyle w:val="p3"/>
        <w:numPr>
          <w:ilvl w:val="0"/>
          <w:numId w:val="21"/>
        </w:numPr>
        <w:spacing w:before="0" w:beforeAutospacing="0" w:after="0" w:afterAutospacing="0"/>
        <w:jc w:val="both"/>
        <w:rPr>
          <w:rFonts w:ascii="Arial Narrow" w:hAnsi="Arial Narrow"/>
          <w:b/>
        </w:rPr>
      </w:pPr>
      <w:r w:rsidRPr="00072496">
        <w:rPr>
          <w:rFonts w:ascii="Arial Narrow" w:hAnsi="Arial Narrow"/>
          <w:b/>
        </w:rPr>
        <w:t xml:space="preserve">Conclusions by the </w:t>
      </w:r>
      <w:r>
        <w:rPr>
          <w:rFonts w:ascii="Arial Narrow" w:hAnsi="Arial Narrow"/>
          <w:b/>
        </w:rPr>
        <w:t>Chair</w:t>
      </w:r>
    </w:p>
    <w:p w:rsidR="001C4D90" w:rsidRPr="00CF2822" w:rsidRDefault="001C4D90" w:rsidP="00CF2822"/>
    <w:sectPr w:rsidR="001C4D90" w:rsidRPr="00CF2822" w:rsidSect="00DD3970">
      <w:headerReference w:type="default" r:id="rId9"/>
      <w:footerReference w:type="default" r:id="rId10"/>
      <w:pgSz w:w="11906" w:h="16838"/>
      <w:pgMar w:top="567" w:right="1588" w:bottom="709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00A" w:rsidRDefault="00D4700A" w:rsidP="008F7E75">
      <w:pPr>
        <w:spacing w:after="0" w:line="240" w:lineRule="auto"/>
      </w:pPr>
      <w:r>
        <w:separator/>
      </w:r>
    </w:p>
  </w:endnote>
  <w:endnote w:type="continuationSeparator" w:id="0">
    <w:p w:rsidR="00D4700A" w:rsidRDefault="00D4700A" w:rsidP="008F7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Segoe Script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8363202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</w:rPr>
    </w:sdtEndPr>
    <w:sdtContent>
      <w:p w:rsidR="00BF56E2" w:rsidRPr="00BF56E2" w:rsidRDefault="00DD3970">
        <w:pPr>
          <w:pStyle w:val="Footer"/>
          <w:jc w:val="right"/>
          <w:rPr>
            <w:rFonts w:asciiTheme="minorHAnsi" w:hAnsiTheme="minorHAnsi"/>
            <w:sz w:val="20"/>
          </w:rPr>
        </w:pPr>
        <w:r>
          <w:rPr>
            <w:noProof/>
            <w:lang w:val="sl-SI" w:eastAsia="sl-SI"/>
          </w:rPr>
          <w:drawing>
            <wp:anchor distT="0" distB="0" distL="114300" distR="114300" simplePos="0" relativeHeight="251670528" behindDoc="1" locked="0" layoutInCell="1" allowOverlap="1" wp14:anchorId="074C132E" wp14:editId="0260CD7A">
              <wp:simplePos x="0" y="0"/>
              <wp:positionH relativeFrom="page">
                <wp:posOffset>5133975</wp:posOffset>
              </wp:positionH>
              <wp:positionV relativeFrom="paragraph">
                <wp:posOffset>53975</wp:posOffset>
              </wp:positionV>
              <wp:extent cx="1990725" cy="870585"/>
              <wp:effectExtent l="0" t="0" r="9525" b="5715"/>
              <wp:wrapTight wrapText="bothSides">
                <wp:wrapPolygon edited="0">
                  <wp:start x="0" y="0"/>
                  <wp:lineTo x="0" y="21269"/>
                  <wp:lineTo x="21497" y="21269"/>
                  <wp:lineTo x="21497" y="0"/>
                  <wp:lineTo x="0" y="0"/>
                </wp:wrapPolygon>
              </wp:wrapTight>
              <wp:docPr id="13" name="Slika 13" descr="INTERREG ADRION Z FACILTY POINT NAVEDBO - Kopi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lika 4" descr="INTERREG ADRION Z FACILTY POINT NAVEDBO - Kopij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90725" cy="870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val="sl-SI" w:eastAsia="sl-SI"/>
          </w:rPr>
          <w:drawing>
            <wp:anchor distT="0" distB="0" distL="114300" distR="114300" simplePos="0" relativeHeight="251665408" behindDoc="1" locked="0" layoutInCell="1" allowOverlap="1" wp14:anchorId="67E07545" wp14:editId="78C1F8FE">
              <wp:simplePos x="0" y="0"/>
              <wp:positionH relativeFrom="page">
                <wp:posOffset>2941955</wp:posOffset>
              </wp:positionH>
              <wp:positionV relativeFrom="paragraph">
                <wp:posOffset>67310</wp:posOffset>
              </wp:positionV>
              <wp:extent cx="1190625" cy="789305"/>
              <wp:effectExtent l="0" t="0" r="9525" b="0"/>
              <wp:wrapTight wrapText="bothSides">
                <wp:wrapPolygon edited="0">
                  <wp:start x="0" y="0"/>
                  <wp:lineTo x="0" y="20853"/>
                  <wp:lineTo x="21427" y="20853"/>
                  <wp:lineTo x="21427" y="0"/>
                  <wp:lineTo x="0" y="0"/>
                </wp:wrapPolygon>
              </wp:wrapTight>
              <wp:docPr id="3" name="Slika 3" descr="EC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EC 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90625" cy="789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F56E2" w:rsidRPr="00BF56E2">
          <w:rPr>
            <w:rFonts w:asciiTheme="minorHAnsi" w:hAnsiTheme="minorHAnsi"/>
            <w:sz w:val="20"/>
          </w:rPr>
          <w:fldChar w:fldCharType="begin"/>
        </w:r>
        <w:r w:rsidR="00BF56E2" w:rsidRPr="00BF56E2">
          <w:rPr>
            <w:rFonts w:asciiTheme="minorHAnsi" w:hAnsiTheme="minorHAnsi"/>
            <w:sz w:val="20"/>
          </w:rPr>
          <w:instrText xml:space="preserve"> PAGE   \* MERGEFORMAT </w:instrText>
        </w:r>
        <w:r w:rsidR="00BF56E2" w:rsidRPr="00BF56E2">
          <w:rPr>
            <w:rFonts w:asciiTheme="minorHAnsi" w:hAnsiTheme="minorHAnsi"/>
            <w:sz w:val="20"/>
          </w:rPr>
          <w:fldChar w:fldCharType="separate"/>
        </w:r>
        <w:r w:rsidR="004414E6">
          <w:rPr>
            <w:rFonts w:asciiTheme="minorHAnsi" w:hAnsiTheme="minorHAnsi"/>
            <w:noProof/>
            <w:sz w:val="20"/>
          </w:rPr>
          <w:t>1</w:t>
        </w:r>
        <w:r w:rsidR="00BF56E2" w:rsidRPr="00BF56E2">
          <w:rPr>
            <w:rFonts w:asciiTheme="minorHAnsi" w:hAnsiTheme="minorHAnsi"/>
            <w:noProof/>
            <w:sz w:val="20"/>
          </w:rPr>
          <w:fldChar w:fldCharType="end"/>
        </w:r>
      </w:p>
    </w:sdtContent>
  </w:sdt>
  <w:p w:rsidR="00DB5695" w:rsidRPr="00345AC9" w:rsidRDefault="00DD3970" w:rsidP="00DB5695">
    <w:pPr>
      <w:spacing w:after="0" w:line="240" w:lineRule="auto"/>
      <w:jc w:val="center"/>
      <w:rPr>
        <w:rFonts w:ascii="Arial Narrow" w:hAnsi="Arial Narrow"/>
        <w:i/>
        <w:sz w:val="18"/>
        <w:szCs w:val="20"/>
      </w:rPr>
    </w:pPr>
    <w:r>
      <w:rPr>
        <w:noProof/>
        <w:lang w:val="sl-SI" w:eastAsia="sl-SI"/>
      </w:rPr>
      <w:drawing>
        <wp:anchor distT="0" distB="0" distL="114300" distR="114300" simplePos="0" relativeHeight="251668480" behindDoc="0" locked="0" layoutInCell="1" allowOverlap="1" wp14:anchorId="0C320060" wp14:editId="33D93EE2">
          <wp:simplePos x="0" y="0"/>
          <wp:positionH relativeFrom="margin">
            <wp:posOffset>390525</wp:posOffset>
          </wp:positionH>
          <wp:positionV relativeFrom="paragraph">
            <wp:posOffset>28575</wp:posOffset>
          </wp:positionV>
          <wp:extent cx="774065" cy="619125"/>
          <wp:effectExtent l="0" t="0" r="6985" b="9525"/>
          <wp:wrapSquare wrapText="bothSides"/>
          <wp:docPr id="5" name="Slika 5" descr="OBCINA-IZOLA_grb_Page_1-240x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BCINA-IZOLA_grb_Page_1-240x19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00A" w:rsidRDefault="00D4700A" w:rsidP="008F7E75">
      <w:pPr>
        <w:spacing w:after="0" w:line="240" w:lineRule="auto"/>
      </w:pPr>
      <w:r>
        <w:separator/>
      </w:r>
    </w:p>
  </w:footnote>
  <w:footnote w:type="continuationSeparator" w:id="0">
    <w:p w:rsidR="00D4700A" w:rsidRDefault="00D4700A" w:rsidP="008F7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970" w:rsidRDefault="00DD3970">
    <w:pPr>
      <w:pStyle w:val="Header"/>
    </w:pPr>
    <w:r>
      <w:rPr>
        <w:noProof/>
        <w:lang w:val="sl-SI" w:eastAsia="sl-SI"/>
      </w:rPr>
      <w:drawing>
        <wp:anchor distT="0" distB="0" distL="114300" distR="114300" simplePos="0" relativeHeight="251666432" behindDoc="0" locked="0" layoutInCell="1" allowOverlap="1" wp14:anchorId="5D5C10B0" wp14:editId="29D46B3E">
          <wp:simplePos x="0" y="0"/>
          <wp:positionH relativeFrom="column">
            <wp:posOffset>4435475</wp:posOffset>
          </wp:positionH>
          <wp:positionV relativeFrom="paragraph">
            <wp:posOffset>-349250</wp:posOffset>
          </wp:positionV>
          <wp:extent cx="1733550" cy="1118419"/>
          <wp:effectExtent l="0" t="0" r="0" b="571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_cmyk_v3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11184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2D791F25" wp14:editId="35D23C73">
          <wp:simplePos x="0" y="0"/>
          <wp:positionH relativeFrom="column">
            <wp:posOffset>99060</wp:posOffset>
          </wp:positionH>
          <wp:positionV relativeFrom="paragraph">
            <wp:posOffset>-269240</wp:posOffset>
          </wp:positionV>
          <wp:extent cx="1876425" cy="1114425"/>
          <wp:effectExtent l="0" t="0" r="9525" b="9525"/>
          <wp:wrapTopAndBottom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58F"/>
      </v:shape>
    </w:pict>
  </w:numPicBullet>
  <w:abstractNum w:abstractNumId="0">
    <w:nsid w:val="01887EA1"/>
    <w:multiLevelType w:val="hybridMultilevel"/>
    <w:tmpl w:val="7F963C5A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0CC524CE"/>
    <w:multiLevelType w:val="hybridMultilevel"/>
    <w:tmpl w:val="210AD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5541A"/>
    <w:multiLevelType w:val="hybridMultilevel"/>
    <w:tmpl w:val="54FE2D4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E13395"/>
    <w:multiLevelType w:val="hybridMultilevel"/>
    <w:tmpl w:val="29E482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81926"/>
    <w:multiLevelType w:val="hybridMultilevel"/>
    <w:tmpl w:val="E00CED7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A9420D5"/>
    <w:multiLevelType w:val="multilevel"/>
    <w:tmpl w:val="787C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A925C4"/>
    <w:multiLevelType w:val="hybridMultilevel"/>
    <w:tmpl w:val="073C08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F2024"/>
    <w:multiLevelType w:val="hybridMultilevel"/>
    <w:tmpl w:val="B7BC40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AD07F1"/>
    <w:multiLevelType w:val="hybridMultilevel"/>
    <w:tmpl w:val="CD7C8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4E441A"/>
    <w:multiLevelType w:val="hybridMultilevel"/>
    <w:tmpl w:val="B11636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966CE"/>
    <w:multiLevelType w:val="multilevel"/>
    <w:tmpl w:val="CE3C94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9E1A1F"/>
    <w:multiLevelType w:val="hybridMultilevel"/>
    <w:tmpl w:val="B33EF194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71E3E0D"/>
    <w:multiLevelType w:val="multilevel"/>
    <w:tmpl w:val="CE3C94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1C3FBC"/>
    <w:multiLevelType w:val="hybridMultilevel"/>
    <w:tmpl w:val="4E440DF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>
    <w:nsid w:val="39997537"/>
    <w:multiLevelType w:val="hybridMultilevel"/>
    <w:tmpl w:val="064E2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146BD8"/>
    <w:multiLevelType w:val="hybridMultilevel"/>
    <w:tmpl w:val="2D5697F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E8D554B"/>
    <w:multiLevelType w:val="hybridMultilevel"/>
    <w:tmpl w:val="12F0F8B0"/>
    <w:lvl w:ilvl="0" w:tplc="C70A40B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D47C13"/>
    <w:multiLevelType w:val="hybridMultilevel"/>
    <w:tmpl w:val="C3EA8B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452D5B"/>
    <w:multiLevelType w:val="hybridMultilevel"/>
    <w:tmpl w:val="0CA2D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283551"/>
    <w:multiLevelType w:val="hybridMultilevel"/>
    <w:tmpl w:val="C7827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F910A8"/>
    <w:multiLevelType w:val="hybridMultilevel"/>
    <w:tmpl w:val="688078D4"/>
    <w:lvl w:ilvl="0" w:tplc="0813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1">
    <w:nsid w:val="481926B3"/>
    <w:multiLevelType w:val="multilevel"/>
    <w:tmpl w:val="9CF4A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551869"/>
    <w:multiLevelType w:val="hybridMultilevel"/>
    <w:tmpl w:val="6B483160"/>
    <w:lvl w:ilvl="0" w:tplc="0706B0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24308E"/>
    <w:multiLevelType w:val="multilevel"/>
    <w:tmpl w:val="CE3C94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432656"/>
    <w:multiLevelType w:val="multilevel"/>
    <w:tmpl w:val="AC885D7A"/>
    <w:lvl w:ilvl="0">
      <w:start w:val="1"/>
      <w:numFmt w:val="decimal"/>
      <w:lvlText w:val="%1."/>
      <w:lvlJc w:val="left"/>
      <w:pPr>
        <w:tabs>
          <w:tab w:val="num" w:pos="534"/>
        </w:tabs>
        <w:ind w:left="534" w:hanging="480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00"/>
      </w:pPr>
    </w:lvl>
    <w:lvl w:ilvl="2">
      <w:start w:val="1"/>
      <w:numFmt w:val="decimal"/>
      <w:lvlText w:val="%1.%2.%3."/>
      <w:lvlJc w:val="left"/>
      <w:pPr>
        <w:tabs>
          <w:tab w:val="num" w:pos="1974"/>
        </w:tabs>
        <w:ind w:left="1974" w:hanging="840"/>
      </w:pPr>
    </w:lvl>
    <w:lvl w:ilvl="3">
      <w:start w:val="1"/>
      <w:numFmt w:val="decimal"/>
      <w:lvlText w:val="%1.%2.%3.%4."/>
      <w:lvlJc w:val="left"/>
      <w:pPr>
        <w:tabs>
          <w:tab w:val="num" w:pos="2934"/>
        </w:tabs>
        <w:ind w:left="2934" w:hanging="960"/>
      </w:pPr>
    </w:lvl>
    <w:lvl w:ilvl="4">
      <w:start w:val="1"/>
      <w:numFmt w:val="lowerLetter"/>
      <w:lvlText w:val="(%5)"/>
      <w:lvlJc w:val="left"/>
      <w:pPr>
        <w:tabs>
          <w:tab w:val="num" w:pos="1854"/>
        </w:tabs>
        <w:ind w:left="1854" w:hanging="360"/>
      </w:pPr>
    </w:lvl>
    <w:lvl w:ilvl="5">
      <w:start w:val="1"/>
      <w:numFmt w:val="lowerRoman"/>
      <w:lvlText w:val="(%6)"/>
      <w:lvlJc w:val="left"/>
      <w:pPr>
        <w:tabs>
          <w:tab w:val="num" w:pos="2214"/>
        </w:tabs>
        <w:ind w:left="2214" w:hanging="360"/>
      </w:pPr>
    </w:lvl>
    <w:lvl w:ilvl="6">
      <w:start w:val="1"/>
      <w:numFmt w:val="decimal"/>
      <w:lvlText w:val="%7."/>
      <w:lvlJc w:val="left"/>
      <w:pPr>
        <w:tabs>
          <w:tab w:val="num" w:pos="2574"/>
        </w:tabs>
        <w:ind w:left="2574" w:hanging="360"/>
      </w:pPr>
    </w:lvl>
    <w:lvl w:ilvl="7">
      <w:start w:val="1"/>
      <w:numFmt w:val="lowerLetter"/>
      <w:lvlText w:val="%8."/>
      <w:lvlJc w:val="left"/>
      <w:pPr>
        <w:tabs>
          <w:tab w:val="num" w:pos="2934"/>
        </w:tabs>
        <w:ind w:left="2934" w:hanging="360"/>
      </w:pPr>
    </w:lvl>
    <w:lvl w:ilvl="8">
      <w:start w:val="1"/>
      <w:numFmt w:val="lowerRoman"/>
      <w:lvlText w:val="%9."/>
      <w:lvlJc w:val="left"/>
      <w:pPr>
        <w:tabs>
          <w:tab w:val="num" w:pos="3294"/>
        </w:tabs>
        <w:ind w:left="3294" w:hanging="360"/>
      </w:pPr>
    </w:lvl>
  </w:abstractNum>
  <w:abstractNum w:abstractNumId="25">
    <w:nsid w:val="4A8D37D9"/>
    <w:multiLevelType w:val="hybridMultilevel"/>
    <w:tmpl w:val="8D521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1B57B6"/>
    <w:multiLevelType w:val="hybridMultilevel"/>
    <w:tmpl w:val="34BC7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7652A3"/>
    <w:multiLevelType w:val="multilevel"/>
    <w:tmpl w:val="F53E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C00A5A"/>
    <w:multiLevelType w:val="hybridMultilevel"/>
    <w:tmpl w:val="98F67A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48F4026"/>
    <w:multiLevelType w:val="multilevel"/>
    <w:tmpl w:val="51709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7E715D"/>
    <w:multiLevelType w:val="hybridMultilevel"/>
    <w:tmpl w:val="8FE49F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F405BC">
      <w:numFmt w:val="bullet"/>
      <w:lvlText w:val="•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A379DA"/>
    <w:multiLevelType w:val="hybridMultilevel"/>
    <w:tmpl w:val="DCD45578"/>
    <w:lvl w:ilvl="0" w:tplc="23AC0922">
      <w:start w:val="63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2824C0"/>
    <w:multiLevelType w:val="hybridMultilevel"/>
    <w:tmpl w:val="2838315E"/>
    <w:lvl w:ilvl="0" w:tplc="080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5EDD1E7F"/>
    <w:multiLevelType w:val="hybridMultilevel"/>
    <w:tmpl w:val="40DA4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480110"/>
    <w:multiLevelType w:val="hybridMultilevel"/>
    <w:tmpl w:val="28048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F86736"/>
    <w:multiLevelType w:val="hybridMultilevel"/>
    <w:tmpl w:val="949EF1F4"/>
    <w:lvl w:ilvl="0" w:tplc="C70A40B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FC036F"/>
    <w:multiLevelType w:val="hybridMultilevel"/>
    <w:tmpl w:val="F1028F0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5F59E4"/>
    <w:multiLevelType w:val="hybridMultilevel"/>
    <w:tmpl w:val="A768F3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8A068D"/>
    <w:multiLevelType w:val="hybridMultilevel"/>
    <w:tmpl w:val="F738C410"/>
    <w:lvl w:ilvl="0" w:tplc="0424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9">
    <w:nsid w:val="6F111C4D"/>
    <w:multiLevelType w:val="hybridMultilevel"/>
    <w:tmpl w:val="BFEC5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EA2505"/>
    <w:multiLevelType w:val="hybridMultilevel"/>
    <w:tmpl w:val="B6AED61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712E3715"/>
    <w:multiLevelType w:val="hybridMultilevel"/>
    <w:tmpl w:val="9A485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6A3848"/>
    <w:multiLevelType w:val="hybridMultilevel"/>
    <w:tmpl w:val="BCC0A4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7A25A5C"/>
    <w:multiLevelType w:val="hybridMultilevel"/>
    <w:tmpl w:val="849E3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7900A7"/>
    <w:multiLevelType w:val="hybridMultilevel"/>
    <w:tmpl w:val="810063A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1"/>
  </w:num>
  <w:num w:numId="3">
    <w:abstractNumId w:val="44"/>
  </w:num>
  <w:num w:numId="4">
    <w:abstractNumId w:val="14"/>
  </w:num>
  <w:num w:numId="5">
    <w:abstractNumId w:val="39"/>
  </w:num>
  <w:num w:numId="6">
    <w:abstractNumId w:val="26"/>
  </w:num>
  <w:num w:numId="7">
    <w:abstractNumId w:val="28"/>
  </w:num>
  <w:num w:numId="8">
    <w:abstractNumId w:val="42"/>
  </w:num>
  <w:num w:numId="9">
    <w:abstractNumId w:val="34"/>
  </w:num>
  <w:num w:numId="10">
    <w:abstractNumId w:val="36"/>
  </w:num>
  <w:num w:numId="11">
    <w:abstractNumId w:val="43"/>
  </w:num>
  <w:num w:numId="12">
    <w:abstractNumId w:val="27"/>
  </w:num>
  <w:num w:numId="13">
    <w:abstractNumId w:val="24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0"/>
  </w:num>
  <w:num w:numId="21">
    <w:abstractNumId w:val="20"/>
  </w:num>
  <w:num w:numId="22">
    <w:abstractNumId w:val="6"/>
  </w:num>
  <w:num w:numId="23">
    <w:abstractNumId w:val="23"/>
  </w:num>
  <w:num w:numId="24">
    <w:abstractNumId w:val="10"/>
  </w:num>
  <w:num w:numId="25">
    <w:abstractNumId w:val="12"/>
  </w:num>
  <w:num w:numId="26">
    <w:abstractNumId w:val="25"/>
  </w:num>
  <w:num w:numId="27">
    <w:abstractNumId w:val="18"/>
  </w:num>
  <w:num w:numId="28">
    <w:abstractNumId w:val="8"/>
  </w:num>
  <w:num w:numId="29">
    <w:abstractNumId w:val="13"/>
  </w:num>
  <w:num w:numId="30">
    <w:abstractNumId w:val="40"/>
  </w:num>
  <w:num w:numId="31">
    <w:abstractNumId w:val="4"/>
  </w:num>
  <w:num w:numId="32">
    <w:abstractNumId w:val="11"/>
  </w:num>
  <w:num w:numId="33">
    <w:abstractNumId w:val="32"/>
  </w:num>
  <w:num w:numId="34">
    <w:abstractNumId w:val="15"/>
  </w:num>
  <w:num w:numId="35">
    <w:abstractNumId w:val="30"/>
  </w:num>
  <w:num w:numId="36">
    <w:abstractNumId w:val="19"/>
  </w:num>
  <w:num w:numId="37">
    <w:abstractNumId w:val="7"/>
  </w:num>
  <w:num w:numId="38">
    <w:abstractNumId w:val="3"/>
  </w:num>
  <w:num w:numId="39">
    <w:abstractNumId w:val="31"/>
  </w:num>
  <w:num w:numId="40">
    <w:abstractNumId w:val="38"/>
  </w:num>
  <w:num w:numId="41">
    <w:abstractNumId w:val="16"/>
  </w:num>
  <w:num w:numId="42">
    <w:abstractNumId w:val="35"/>
  </w:num>
  <w:num w:numId="43">
    <w:abstractNumId w:val="37"/>
  </w:num>
  <w:num w:numId="44">
    <w:abstractNumId w:val="9"/>
  </w:num>
  <w:num w:numId="45">
    <w:abstractNumId w:val="17"/>
  </w:num>
  <w:num w:numId="4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54152"/>
    <w:rsid w:val="000047B7"/>
    <w:rsid w:val="0000534B"/>
    <w:rsid w:val="00006BC6"/>
    <w:rsid w:val="00007C1A"/>
    <w:rsid w:val="00011C59"/>
    <w:rsid w:val="00013D3C"/>
    <w:rsid w:val="00017644"/>
    <w:rsid w:val="00017B3C"/>
    <w:rsid w:val="000235E5"/>
    <w:rsid w:val="00033680"/>
    <w:rsid w:val="00033B71"/>
    <w:rsid w:val="000342D3"/>
    <w:rsid w:val="00036071"/>
    <w:rsid w:val="0004225E"/>
    <w:rsid w:val="000433F8"/>
    <w:rsid w:val="00043B07"/>
    <w:rsid w:val="00045E99"/>
    <w:rsid w:val="0005386B"/>
    <w:rsid w:val="000561A6"/>
    <w:rsid w:val="00061BE7"/>
    <w:rsid w:val="000643A6"/>
    <w:rsid w:val="00072496"/>
    <w:rsid w:val="00074253"/>
    <w:rsid w:val="000765A8"/>
    <w:rsid w:val="000774C9"/>
    <w:rsid w:val="00084A8A"/>
    <w:rsid w:val="000936BD"/>
    <w:rsid w:val="0009605E"/>
    <w:rsid w:val="000A2F64"/>
    <w:rsid w:val="000B078E"/>
    <w:rsid w:val="000B2E9D"/>
    <w:rsid w:val="000B4FE3"/>
    <w:rsid w:val="000B6B3B"/>
    <w:rsid w:val="000B7D5A"/>
    <w:rsid w:val="000C227A"/>
    <w:rsid w:val="000D1B09"/>
    <w:rsid w:val="000D2766"/>
    <w:rsid w:val="000D58B4"/>
    <w:rsid w:val="000D70D1"/>
    <w:rsid w:val="000D7D26"/>
    <w:rsid w:val="000E2A4A"/>
    <w:rsid w:val="000E3135"/>
    <w:rsid w:val="000E4181"/>
    <w:rsid w:val="000E7982"/>
    <w:rsid w:val="000F6AD6"/>
    <w:rsid w:val="000F6DD7"/>
    <w:rsid w:val="00101766"/>
    <w:rsid w:val="001037DB"/>
    <w:rsid w:val="00104CC0"/>
    <w:rsid w:val="00110ECB"/>
    <w:rsid w:val="00115EBE"/>
    <w:rsid w:val="00117520"/>
    <w:rsid w:val="00131D02"/>
    <w:rsid w:val="00134D35"/>
    <w:rsid w:val="00147C2B"/>
    <w:rsid w:val="00154267"/>
    <w:rsid w:val="00156284"/>
    <w:rsid w:val="0016345E"/>
    <w:rsid w:val="00164487"/>
    <w:rsid w:val="00164F66"/>
    <w:rsid w:val="00170545"/>
    <w:rsid w:val="001712D9"/>
    <w:rsid w:val="00173351"/>
    <w:rsid w:val="00176E81"/>
    <w:rsid w:val="001778F9"/>
    <w:rsid w:val="0018230E"/>
    <w:rsid w:val="001837D8"/>
    <w:rsid w:val="00184F2B"/>
    <w:rsid w:val="00186C6C"/>
    <w:rsid w:val="00191CCE"/>
    <w:rsid w:val="00194268"/>
    <w:rsid w:val="0019489B"/>
    <w:rsid w:val="0019562F"/>
    <w:rsid w:val="001A06E2"/>
    <w:rsid w:val="001A1308"/>
    <w:rsid w:val="001A56CD"/>
    <w:rsid w:val="001B0A06"/>
    <w:rsid w:val="001B1B11"/>
    <w:rsid w:val="001B4A4D"/>
    <w:rsid w:val="001C071B"/>
    <w:rsid w:val="001C1B1E"/>
    <w:rsid w:val="001C4AD0"/>
    <w:rsid w:val="001C4D90"/>
    <w:rsid w:val="001D0A46"/>
    <w:rsid w:val="001D582F"/>
    <w:rsid w:val="001D75A5"/>
    <w:rsid w:val="001D77A6"/>
    <w:rsid w:val="001E2689"/>
    <w:rsid w:val="001F1C50"/>
    <w:rsid w:val="001F51A8"/>
    <w:rsid w:val="001F7382"/>
    <w:rsid w:val="0020473B"/>
    <w:rsid w:val="00204B5A"/>
    <w:rsid w:val="00204EAE"/>
    <w:rsid w:val="00207EB3"/>
    <w:rsid w:val="00215A3F"/>
    <w:rsid w:val="002216E8"/>
    <w:rsid w:val="002303EF"/>
    <w:rsid w:val="00231AF6"/>
    <w:rsid w:val="00243813"/>
    <w:rsid w:val="00244878"/>
    <w:rsid w:val="00245D69"/>
    <w:rsid w:val="002521EC"/>
    <w:rsid w:val="0025256C"/>
    <w:rsid w:val="0025364B"/>
    <w:rsid w:val="00253FB2"/>
    <w:rsid w:val="002547B7"/>
    <w:rsid w:val="00254FA0"/>
    <w:rsid w:val="00257910"/>
    <w:rsid w:val="0026126B"/>
    <w:rsid w:val="00262D2D"/>
    <w:rsid w:val="00263B16"/>
    <w:rsid w:val="002666BC"/>
    <w:rsid w:val="00286186"/>
    <w:rsid w:val="00287C9C"/>
    <w:rsid w:val="002918CB"/>
    <w:rsid w:val="00291EFB"/>
    <w:rsid w:val="00293761"/>
    <w:rsid w:val="00293AD0"/>
    <w:rsid w:val="002C3D69"/>
    <w:rsid w:val="002F2311"/>
    <w:rsid w:val="002F2DD9"/>
    <w:rsid w:val="003008DD"/>
    <w:rsid w:val="0030607A"/>
    <w:rsid w:val="00306C37"/>
    <w:rsid w:val="003137F7"/>
    <w:rsid w:val="00320503"/>
    <w:rsid w:val="00320C3A"/>
    <w:rsid w:val="003333E2"/>
    <w:rsid w:val="00333EED"/>
    <w:rsid w:val="003359BA"/>
    <w:rsid w:val="00335CDB"/>
    <w:rsid w:val="0033753B"/>
    <w:rsid w:val="003421D9"/>
    <w:rsid w:val="003446C6"/>
    <w:rsid w:val="00345AC9"/>
    <w:rsid w:val="0034605E"/>
    <w:rsid w:val="003532FB"/>
    <w:rsid w:val="00360B44"/>
    <w:rsid w:val="00371444"/>
    <w:rsid w:val="003727C9"/>
    <w:rsid w:val="003731C7"/>
    <w:rsid w:val="00376476"/>
    <w:rsid w:val="00384DFE"/>
    <w:rsid w:val="003852E6"/>
    <w:rsid w:val="003913DD"/>
    <w:rsid w:val="0039344E"/>
    <w:rsid w:val="00393C49"/>
    <w:rsid w:val="00394E8F"/>
    <w:rsid w:val="00395A85"/>
    <w:rsid w:val="00395FDA"/>
    <w:rsid w:val="003966EF"/>
    <w:rsid w:val="00397B88"/>
    <w:rsid w:val="003A37A0"/>
    <w:rsid w:val="003A4316"/>
    <w:rsid w:val="003B48AA"/>
    <w:rsid w:val="003B4C71"/>
    <w:rsid w:val="003B6851"/>
    <w:rsid w:val="003B73B3"/>
    <w:rsid w:val="003C0698"/>
    <w:rsid w:val="003C1A16"/>
    <w:rsid w:val="003C64EA"/>
    <w:rsid w:val="003D307A"/>
    <w:rsid w:val="003D4653"/>
    <w:rsid w:val="003E1E89"/>
    <w:rsid w:val="003E2B81"/>
    <w:rsid w:val="003E64EC"/>
    <w:rsid w:val="003E6F0C"/>
    <w:rsid w:val="003E76FB"/>
    <w:rsid w:val="003F2BB1"/>
    <w:rsid w:val="003F6102"/>
    <w:rsid w:val="003F7211"/>
    <w:rsid w:val="00400C21"/>
    <w:rsid w:val="00401685"/>
    <w:rsid w:val="004023AF"/>
    <w:rsid w:val="00402AC9"/>
    <w:rsid w:val="004151AA"/>
    <w:rsid w:val="00417802"/>
    <w:rsid w:val="00422E85"/>
    <w:rsid w:val="004263B1"/>
    <w:rsid w:val="00426C36"/>
    <w:rsid w:val="00430983"/>
    <w:rsid w:val="0043267C"/>
    <w:rsid w:val="00432F7E"/>
    <w:rsid w:val="0043764A"/>
    <w:rsid w:val="0044048A"/>
    <w:rsid w:val="004414E6"/>
    <w:rsid w:val="00442257"/>
    <w:rsid w:val="00443ABB"/>
    <w:rsid w:val="004457BA"/>
    <w:rsid w:val="004535DD"/>
    <w:rsid w:val="004545F2"/>
    <w:rsid w:val="004651A6"/>
    <w:rsid w:val="004668E3"/>
    <w:rsid w:val="004703A1"/>
    <w:rsid w:val="004703D1"/>
    <w:rsid w:val="00471A63"/>
    <w:rsid w:val="00475A9B"/>
    <w:rsid w:val="00476015"/>
    <w:rsid w:val="00476357"/>
    <w:rsid w:val="00480C61"/>
    <w:rsid w:val="00481897"/>
    <w:rsid w:val="00484BD6"/>
    <w:rsid w:val="00487F29"/>
    <w:rsid w:val="0049154F"/>
    <w:rsid w:val="00493725"/>
    <w:rsid w:val="004A2B2E"/>
    <w:rsid w:val="004A3D45"/>
    <w:rsid w:val="004A507F"/>
    <w:rsid w:val="004A54E9"/>
    <w:rsid w:val="004B0261"/>
    <w:rsid w:val="004B2614"/>
    <w:rsid w:val="004B65E6"/>
    <w:rsid w:val="004B757C"/>
    <w:rsid w:val="004B7A54"/>
    <w:rsid w:val="004C1966"/>
    <w:rsid w:val="004C1BBA"/>
    <w:rsid w:val="004C293D"/>
    <w:rsid w:val="004C4768"/>
    <w:rsid w:val="004C4C42"/>
    <w:rsid w:val="004C69ED"/>
    <w:rsid w:val="004C6A1F"/>
    <w:rsid w:val="004D1AA7"/>
    <w:rsid w:val="004D6C5C"/>
    <w:rsid w:val="004E11D2"/>
    <w:rsid w:val="004E20C1"/>
    <w:rsid w:val="004F0F51"/>
    <w:rsid w:val="004F2C21"/>
    <w:rsid w:val="004F2D62"/>
    <w:rsid w:val="005003AE"/>
    <w:rsid w:val="00502515"/>
    <w:rsid w:val="00504A05"/>
    <w:rsid w:val="00510135"/>
    <w:rsid w:val="005116DE"/>
    <w:rsid w:val="00512208"/>
    <w:rsid w:val="005132AC"/>
    <w:rsid w:val="00514353"/>
    <w:rsid w:val="0051603C"/>
    <w:rsid w:val="00516FBA"/>
    <w:rsid w:val="005246CD"/>
    <w:rsid w:val="00524A86"/>
    <w:rsid w:val="00525B51"/>
    <w:rsid w:val="00530BD8"/>
    <w:rsid w:val="0053490B"/>
    <w:rsid w:val="00537223"/>
    <w:rsid w:val="00541256"/>
    <w:rsid w:val="00541D84"/>
    <w:rsid w:val="00545092"/>
    <w:rsid w:val="005472EF"/>
    <w:rsid w:val="0055304E"/>
    <w:rsid w:val="0055786A"/>
    <w:rsid w:val="00560D85"/>
    <w:rsid w:val="0056184F"/>
    <w:rsid w:val="00561F40"/>
    <w:rsid w:val="0056769F"/>
    <w:rsid w:val="005732E3"/>
    <w:rsid w:val="0057689B"/>
    <w:rsid w:val="00581526"/>
    <w:rsid w:val="00582EB8"/>
    <w:rsid w:val="005837A8"/>
    <w:rsid w:val="00587239"/>
    <w:rsid w:val="00591582"/>
    <w:rsid w:val="005A1CBE"/>
    <w:rsid w:val="005A5011"/>
    <w:rsid w:val="005A5E43"/>
    <w:rsid w:val="005B1385"/>
    <w:rsid w:val="005B46B0"/>
    <w:rsid w:val="005D4CB1"/>
    <w:rsid w:val="005E085B"/>
    <w:rsid w:val="005E22D9"/>
    <w:rsid w:val="005E40E4"/>
    <w:rsid w:val="005F106C"/>
    <w:rsid w:val="005F19F6"/>
    <w:rsid w:val="005F48E5"/>
    <w:rsid w:val="005F4BC8"/>
    <w:rsid w:val="005F4F8C"/>
    <w:rsid w:val="005F5F0C"/>
    <w:rsid w:val="005F6B9A"/>
    <w:rsid w:val="005F70CE"/>
    <w:rsid w:val="006046DC"/>
    <w:rsid w:val="00606F73"/>
    <w:rsid w:val="00611BD7"/>
    <w:rsid w:val="00612772"/>
    <w:rsid w:val="0061536C"/>
    <w:rsid w:val="006214BA"/>
    <w:rsid w:val="006312FE"/>
    <w:rsid w:val="00637DD9"/>
    <w:rsid w:val="006512E6"/>
    <w:rsid w:val="00653684"/>
    <w:rsid w:val="00660523"/>
    <w:rsid w:val="00661B3A"/>
    <w:rsid w:val="00663C2C"/>
    <w:rsid w:val="00664EEE"/>
    <w:rsid w:val="00671897"/>
    <w:rsid w:val="00673977"/>
    <w:rsid w:val="006742E3"/>
    <w:rsid w:val="006864BB"/>
    <w:rsid w:val="00692507"/>
    <w:rsid w:val="00693541"/>
    <w:rsid w:val="006945D7"/>
    <w:rsid w:val="006975C0"/>
    <w:rsid w:val="006A0111"/>
    <w:rsid w:val="006B189C"/>
    <w:rsid w:val="006B278A"/>
    <w:rsid w:val="006B55B2"/>
    <w:rsid w:val="006C26FE"/>
    <w:rsid w:val="006C2D06"/>
    <w:rsid w:val="006C38E9"/>
    <w:rsid w:val="006C5CD4"/>
    <w:rsid w:val="006D6FA3"/>
    <w:rsid w:val="006D7FA7"/>
    <w:rsid w:val="006E10CD"/>
    <w:rsid w:val="006E21B7"/>
    <w:rsid w:val="006E2C0F"/>
    <w:rsid w:val="006E3F39"/>
    <w:rsid w:val="006F2B2E"/>
    <w:rsid w:val="006F3F65"/>
    <w:rsid w:val="007027FF"/>
    <w:rsid w:val="00705947"/>
    <w:rsid w:val="00705D46"/>
    <w:rsid w:val="00711621"/>
    <w:rsid w:val="00720293"/>
    <w:rsid w:val="00726DF0"/>
    <w:rsid w:val="00731575"/>
    <w:rsid w:val="00732F20"/>
    <w:rsid w:val="00747C28"/>
    <w:rsid w:val="00753A5A"/>
    <w:rsid w:val="0075428B"/>
    <w:rsid w:val="0075581F"/>
    <w:rsid w:val="007562E4"/>
    <w:rsid w:val="007606EF"/>
    <w:rsid w:val="00762211"/>
    <w:rsid w:val="00773B5C"/>
    <w:rsid w:val="00776193"/>
    <w:rsid w:val="00776240"/>
    <w:rsid w:val="00782A97"/>
    <w:rsid w:val="0078432C"/>
    <w:rsid w:val="00785DC4"/>
    <w:rsid w:val="00786B93"/>
    <w:rsid w:val="00790794"/>
    <w:rsid w:val="00791D6A"/>
    <w:rsid w:val="00791D77"/>
    <w:rsid w:val="007A0364"/>
    <w:rsid w:val="007A0B07"/>
    <w:rsid w:val="007A5729"/>
    <w:rsid w:val="007A5FA7"/>
    <w:rsid w:val="007A780F"/>
    <w:rsid w:val="007D187C"/>
    <w:rsid w:val="007D2AB0"/>
    <w:rsid w:val="007D42EB"/>
    <w:rsid w:val="007D49EC"/>
    <w:rsid w:val="007D4B5C"/>
    <w:rsid w:val="007D51F9"/>
    <w:rsid w:val="007D6819"/>
    <w:rsid w:val="007E11C5"/>
    <w:rsid w:val="007E1CD8"/>
    <w:rsid w:val="007E58FE"/>
    <w:rsid w:val="007F0306"/>
    <w:rsid w:val="007F33F2"/>
    <w:rsid w:val="007F61A7"/>
    <w:rsid w:val="00802FF1"/>
    <w:rsid w:val="008044DB"/>
    <w:rsid w:val="008047C3"/>
    <w:rsid w:val="008057EB"/>
    <w:rsid w:val="00814CB6"/>
    <w:rsid w:val="008302FE"/>
    <w:rsid w:val="00831071"/>
    <w:rsid w:val="00833EB3"/>
    <w:rsid w:val="00837EBC"/>
    <w:rsid w:val="0084261D"/>
    <w:rsid w:val="00844385"/>
    <w:rsid w:val="00847208"/>
    <w:rsid w:val="00850AFA"/>
    <w:rsid w:val="00854EA0"/>
    <w:rsid w:val="00857E42"/>
    <w:rsid w:val="00857EA1"/>
    <w:rsid w:val="00862F3A"/>
    <w:rsid w:val="00864ACF"/>
    <w:rsid w:val="008672E4"/>
    <w:rsid w:val="008817A3"/>
    <w:rsid w:val="00883620"/>
    <w:rsid w:val="008865F9"/>
    <w:rsid w:val="00886C1F"/>
    <w:rsid w:val="00886F80"/>
    <w:rsid w:val="00891BF7"/>
    <w:rsid w:val="00894CFE"/>
    <w:rsid w:val="008A1287"/>
    <w:rsid w:val="008A39AF"/>
    <w:rsid w:val="008A6E42"/>
    <w:rsid w:val="008B029D"/>
    <w:rsid w:val="008B72F4"/>
    <w:rsid w:val="008C13F6"/>
    <w:rsid w:val="008C2453"/>
    <w:rsid w:val="008C3D40"/>
    <w:rsid w:val="008D1E88"/>
    <w:rsid w:val="008D3FF4"/>
    <w:rsid w:val="008D72E1"/>
    <w:rsid w:val="008E185E"/>
    <w:rsid w:val="008F6533"/>
    <w:rsid w:val="008F73D3"/>
    <w:rsid w:val="008F7E75"/>
    <w:rsid w:val="00905E07"/>
    <w:rsid w:val="00913308"/>
    <w:rsid w:val="0091543D"/>
    <w:rsid w:val="00916950"/>
    <w:rsid w:val="00922B7B"/>
    <w:rsid w:val="00922EAC"/>
    <w:rsid w:val="00931A99"/>
    <w:rsid w:val="0093408C"/>
    <w:rsid w:val="009364E0"/>
    <w:rsid w:val="009418D3"/>
    <w:rsid w:val="009431AA"/>
    <w:rsid w:val="0094555C"/>
    <w:rsid w:val="00946483"/>
    <w:rsid w:val="00950454"/>
    <w:rsid w:val="009543FC"/>
    <w:rsid w:val="00960F57"/>
    <w:rsid w:val="00961E60"/>
    <w:rsid w:val="009768AA"/>
    <w:rsid w:val="00984F54"/>
    <w:rsid w:val="0098598F"/>
    <w:rsid w:val="0098671E"/>
    <w:rsid w:val="00992175"/>
    <w:rsid w:val="00995E08"/>
    <w:rsid w:val="00996274"/>
    <w:rsid w:val="009A0A21"/>
    <w:rsid w:val="009A282B"/>
    <w:rsid w:val="009C1FA0"/>
    <w:rsid w:val="009C3E01"/>
    <w:rsid w:val="009C457B"/>
    <w:rsid w:val="009C5263"/>
    <w:rsid w:val="009C60B4"/>
    <w:rsid w:val="009D7916"/>
    <w:rsid w:val="009D792D"/>
    <w:rsid w:val="009E1E7B"/>
    <w:rsid w:val="009E3D29"/>
    <w:rsid w:val="009F1DB0"/>
    <w:rsid w:val="009F4FFF"/>
    <w:rsid w:val="009F6589"/>
    <w:rsid w:val="00A00561"/>
    <w:rsid w:val="00A006F0"/>
    <w:rsid w:val="00A01490"/>
    <w:rsid w:val="00A0193F"/>
    <w:rsid w:val="00A04F15"/>
    <w:rsid w:val="00A106CF"/>
    <w:rsid w:val="00A11300"/>
    <w:rsid w:val="00A13B25"/>
    <w:rsid w:val="00A14585"/>
    <w:rsid w:val="00A14A2D"/>
    <w:rsid w:val="00A14F6B"/>
    <w:rsid w:val="00A15258"/>
    <w:rsid w:val="00A21047"/>
    <w:rsid w:val="00A2153F"/>
    <w:rsid w:val="00A24A39"/>
    <w:rsid w:val="00A254E4"/>
    <w:rsid w:val="00A272C4"/>
    <w:rsid w:val="00A448EB"/>
    <w:rsid w:val="00A471A0"/>
    <w:rsid w:val="00A5199E"/>
    <w:rsid w:val="00A54FBE"/>
    <w:rsid w:val="00A560AE"/>
    <w:rsid w:val="00A56B90"/>
    <w:rsid w:val="00A57109"/>
    <w:rsid w:val="00A6173B"/>
    <w:rsid w:val="00A67F5D"/>
    <w:rsid w:val="00A7519B"/>
    <w:rsid w:val="00A75F19"/>
    <w:rsid w:val="00A83A19"/>
    <w:rsid w:val="00A9003E"/>
    <w:rsid w:val="00A926DE"/>
    <w:rsid w:val="00A93B9A"/>
    <w:rsid w:val="00A94BCD"/>
    <w:rsid w:val="00AB3632"/>
    <w:rsid w:val="00AC5A34"/>
    <w:rsid w:val="00AD23D6"/>
    <w:rsid w:val="00AD3F0B"/>
    <w:rsid w:val="00AD4110"/>
    <w:rsid w:val="00AE118A"/>
    <w:rsid w:val="00AE3058"/>
    <w:rsid w:val="00AE3E2A"/>
    <w:rsid w:val="00AE5BF8"/>
    <w:rsid w:val="00AE5FB1"/>
    <w:rsid w:val="00AE6A09"/>
    <w:rsid w:val="00AF3835"/>
    <w:rsid w:val="00AF3ECE"/>
    <w:rsid w:val="00AF42EE"/>
    <w:rsid w:val="00AF46A9"/>
    <w:rsid w:val="00AF4C56"/>
    <w:rsid w:val="00AF602F"/>
    <w:rsid w:val="00B02ABD"/>
    <w:rsid w:val="00B0343A"/>
    <w:rsid w:val="00B03D15"/>
    <w:rsid w:val="00B058EC"/>
    <w:rsid w:val="00B062BA"/>
    <w:rsid w:val="00B062FD"/>
    <w:rsid w:val="00B06FBE"/>
    <w:rsid w:val="00B11ACE"/>
    <w:rsid w:val="00B22CBE"/>
    <w:rsid w:val="00B239A6"/>
    <w:rsid w:val="00B31D0D"/>
    <w:rsid w:val="00B37450"/>
    <w:rsid w:val="00B42079"/>
    <w:rsid w:val="00B45B91"/>
    <w:rsid w:val="00B46004"/>
    <w:rsid w:val="00B47AB9"/>
    <w:rsid w:val="00B50537"/>
    <w:rsid w:val="00B52D88"/>
    <w:rsid w:val="00B61F6A"/>
    <w:rsid w:val="00B64C2B"/>
    <w:rsid w:val="00B654A8"/>
    <w:rsid w:val="00B7647E"/>
    <w:rsid w:val="00B767A3"/>
    <w:rsid w:val="00B80BD2"/>
    <w:rsid w:val="00B80FA2"/>
    <w:rsid w:val="00B833C7"/>
    <w:rsid w:val="00B83869"/>
    <w:rsid w:val="00B84256"/>
    <w:rsid w:val="00B84496"/>
    <w:rsid w:val="00B868EC"/>
    <w:rsid w:val="00B8794B"/>
    <w:rsid w:val="00B91687"/>
    <w:rsid w:val="00B94324"/>
    <w:rsid w:val="00B952BD"/>
    <w:rsid w:val="00B96F2C"/>
    <w:rsid w:val="00BA0A60"/>
    <w:rsid w:val="00BA0BA5"/>
    <w:rsid w:val="00BA10D6"/>
    <w:rsid w:val="00BB32F3"/>
    <w:rsid w:val="00BC25A6"/>
    <w:rsid w:val="00BD0F6F"/>
    <w:rsid w:val="00BD19C2"/>
    <w:rsid w:val="00BD2EF8"/>
    <w:rsid w:val="00BD7FBE"/>
    <w:rsid w:val="00BE039F"/>
    <w:rsid w:val="00BE06A0"/>
    <w:rsid w:val="00BE0E8E"/>
    <w:rsid w:val="00BE1854"/>
    <w:rsid w:val="00BE4D25"/>
    <w:rsid w:val="00BE79C9"/>
    <w:rsid w:val="00BF0175"/>
    <w:rsid w:val="00BF126D"/>
    <w:rsid w:val="00BF2A61"/>
    <w:rsid w:val="00BF3188"/>
    <w:rsid w:val="00BF40AF"/>
    <w:rsid w:val="00BF56E2"/>
    <w:rsid w:val="00C0747C"/>
    <w:rsid w:val="00C07499"/>
    <w:rsid w:val="00C115A0"/>
    <w:rsid w:val="00C12030"/>
    <w:rsid w:val="00C17180"/>
    <w:rsid w:val="00C20F3E"/>
    <w:rsid w:val="00C2509F"/>
    <w:rsid w:val="00C25C36"/>
    <w:rsid w:val="00C26C17"/>
    <w:rsid w:val="00C30036"/>
    <w:rsid w:val="00C31539"/>
    <w:rsid w:val="00C326B7"/>
    <w:rsid w:val="00C334E5"/>
    <w:rsid w:val="00C33D7F"/>
    <w:rsid w:val="00C40F30"/>
    <w:rsid w:val="00C51D81"/>
    <w:rsid w:val="00C51E87"/>
    <w:rsid w:val="00C56D0A"/>
    <w:rsid w:val="00C57453"/>
    <w:rsid w:val="00C62829"/>
    <w:rsid w:val="00C65F60"/>
    <w:rsid w:val="00C6677A"/>
    <w:rsid w:val="00C76E24"/>
    <w:rsid w:val="00C821AA"/>
    <w:rsid w:val="00C83E7E"/>
    <w:rsid w:val="00C850E1"/>
    <w:rsid w:val="00C87859"/>
    <w:rsid w:val="00C879C0"/>
    <w:rsid w:val="00C95766"/>
    <w:rsid w:val="00CA3F70"/>
    <w:rsid w:val="00CA725B"/>
    <w:rsid w:val="00CA7FCE"/>
    <w:rsid w:val="00CD6393"/>
    <w:rsid w:val="00CD798D"/>
    <w:rsid w:val="00CE0AC4"/>
    <w:rsid w:val="00CE5149"/>
    <w:rsid w:val="00CE725C"/>
    <w:rsid w:val="00CF22D6"/>
    <w:rsid w:val="00CF2822"/>
    <w:rsid w:val="00D01547"/>
    <w:rsid w:val="00D309D9"/>
    <w:rsid w:val="00D36BBC"/>
    <w:rsid w:val="00D41A00"/>
    <w:rsid w:val="00D43E1A"/>
    <w:rsid w:val="00D4700A"/>
    <w:rsid w:val="00D510F5"/>
    <w:rsid w:val="00D532FF"/>
    <w:rsid w:val="00D53B09"/>
    <w:rsid w:val="00D53ECD"/>
    <w:rsid w:val="00D5787D"/>
    <w:rsid w:val="00D617E3"/>
    <w:rsid w:val="00D6622D"/>
    <w:rsid w:val="00D66344"/>
    <w:rsid w:val="00D6706C"/>
    <w:rsid w:val="00D67A29"/>
    <w:rsid w:val="00D70D2C"/>
    <w:rsid w:val="00D83A0E"/>
    <w:rsid w:val="00D965ED"/>
    <w:rsid w:val="00DA350A"/>
    <w:rsid w:val="00DA547E"/>
    <w:rsid w:val="00DA77AC"/>
    <w:rsid w:val="00DB5695"/>
    <w:rsid w:val="00DD2A8A"/>
    <w:rsid w:val="00DD366E"/>
    <w:rsid w:val="00DD3970"/>
    <w:rsid w:val="00DE46B6"/>
    <w:rsid w:val="00DE6670"/>
    <w:rsid w:val="00DE7FDE"/>
    <w:rsid w:val="00DF6B23"/>
    <w:rsid w:val="00DF7AB5"/>
    <w:rsid w:val="00E03E1A"/>
    <w:rsid w:val="00E0740C"/>
    <w:rsid w:val="00E13E2B"/>
    <w:rsid w:val="00E16E65"/>
    <w:rsid w:val="00E2167A"/>
    <w:rsid w:val="00E221C5"/>
    <w:rsid w:val="00E3365F"/>
    <w:rsid w:val="00E34A53"/>
    <w:rsid w:val="00E368C6"/>
    <w:rsid w:val="00E36B96"/>
    <w:rsid w:val="00E50DEA"/>
    <w:rsid w:val="00E56082"/>
    <w:rsid w:val="00E56A83"/>
    <w:rsid w:val="00E62EAC"/>
    <w:rsid w:val="00E62F08"/>
    <w:rsid w:val="00E63EE6"/>
    <w:rsid w:val="00E6444D"/>
    <w:rsid w:val="00E67E8E"/>
    <w:rsid w:val="00E72DFF"/>
    <w:rsid w:val="00E730C5"/>
    <w:rsid w:val="00E7342A"/>
    <w:rsid w:val="00E74C4A"/>
    <w:rsid w:val="00E80ED7"/>
    <w:rsid w:val="00E82DC6"/>
    <w:rsid w:val="00E82E58"/>
    <w:rsid w:val="00E86E32"/>
    <w:rsid w:val="00E95166"/>
    <w:rsid w:val="00E96163"/>
    <w:rsid w:val="00EA06D0"/>
    <w:rsid w:val="00EA50A3"/>
    <w:rsid w:val="00EA5EA7"/>
    <w:rsid w:val="00EA76D1"/>
    <w:rsid w:val="00EC07B0"/>
    <w:rsid w:val="00EC22EE"/>
    <w:rsid w:val="00EC3591"/>
    <w:rsid w:val="00EC4EE6"/>
    <w:rsid w:val="00EC59A0"/>
    <w:rsid w:val="00EC636F"/>
    <w:rsid w:val="00EC63F3"/>
    <w:rsid w:val="00ED0F3A"/>
    <w:rsid w:val="00ED1931"/>
    <w:rsid w:val="00ED2D8A"/>
    <w:rsid w:val="00ED6D8E"/>
    <w:rsid w:val="00EE0037"/>
    <w:rsid w:val="00EE44DE"/>
    <w:rsid w:val="00EE7FD9"/>
    <w:rsid w:val="00EF365C"/>
    <w:rsid w:val="00F02145"/>
    <w:rsid w:val="00F069FE"/>
    <w:rsid w:val="00F114D4"/>
    <w:rsid w:val="00F13C5A"/>
    <w:rsid w:val="00F201E2"/>
    <w:rsid w:val="00F20D4D"/>
    <w:rsid w:val="00F21979"/>
    <w:rsid w:val="00F23F97"/>
    <w:rsid w:val="00F26F18"/>
    <w:rsid w:val="00F304B7"/>
    <w:rsid w:val="00F320A7"/>
    <w:rsid w:val="00F4253F"/>
    <w:rsid w:val="00F42C7E"/>
    <w:rsid w:val="00F44763"/>
    <w:rsid w:val="00F45BD9"/>
    <w:rsid w:val="00F54152"/>
    <w:rsid w:val="00F57B8F"/>
    <w:rsid w:val="00F64291"/>
    <w:rsid w:val="00F644F8"/>
    <w:rsid w:val="00F71D04"/>
    <w:rsid w:val="00F750F4"/>
    <w:rsid w:val="00F7550D"/>
    <w:rsid w:val="00F830ED"/>
    <w:rsid w:val="00F83D2D"/>
    <w:rsid w:val="00F83D72"/>
    <w:rsid w:val="00F83FA5"/>
    <w:rsid w:val="00F8732B"/>
    <w:rsid w:val="00F945FA"/>
    <w:rsid w:val="00FA1F2E"/>
    <w:rsid w:val="00FA7994"/>
    <w:rsid w:val="00FB10FA"/>
    <w:rsid w:val="00FB371A"/>
    <w:rsid w:val="00FB4EFD"/>
    <w:rsid w:val="00FC2249"/>
    <w:rsid w:val="00FC279E"/>
    <w:rsid w:val="00FC2CC1"/>
    <w:rsid w:val="00FC43D5"/>
    <w:rsid w:val="00FC57B7"/>
    <w:rsid w:val="00FC585B"/>
    <w:rsid w:val="00FC6B03"/>
    <w:rsid w:val="00FC7CEB"/>
    <w:rsid w:val="00FD0118"/>
    <w:rsid w:val="00FD31B0"/>
    <w:rsid w:val="00FD7469"/>
    <w:rsid w:val="00FE1F12"/>
    <w:rsid w:val="00FE424E"/>
    <w:rsid w:val="00FF3CC0"/>
    <w:rsid w:val="00FF6334"/>
    <w:rsid w:val="00FF7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A1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35"/>
  </w:style>
  <w:style w:type="paragraph" w:styleId="Heading1">
    <w:name w:val="heading 1"/>
    <w:basedOn w:val="Normal"/>
    <w:next w:val="Normal"/>
    <w:link w:val="Heading1Char"/>
    <w:uiPriority w:val="9"/>
    <w:qFormat/>
    <w:rsid w:val="008F6533"/>
    <w:pPr>
      <w:keepNext/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8F6533"/>
    <w:pPr>
      <w:keepNext/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8F6533"/>
    <w:pPr>
      <w:keepNext/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8F6533"/>
    <w:pPr>
      <w:keepNext/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B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E75"/>
  </w:style>
  <w:style w:type="paragraph" w:styleId="Footer">
    <w:name w:val="footer"/>
    <w:basedOn w:val="Normal"/>
    <w:link w:val="FooterChar"/>
    <w:uiPriority w:val="99"/>
    <w:unhideWhenUsed/>
    <w:rsid w:val="008F7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E75"/>
  </w:style>
  <w:style w:type="paragraph" w:styleId="FootnoteText">
    <w:name w:val="footnote text"/>
    <w:basedOn w:val="Normal"/>
    <w:link w:val="FootnoteTextChar"/>
    <w:semiHidden/>
    <w:unhideWhenUsed/>
    <w:rsid w:val="00E36B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36B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6B9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D8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F2BB1"/>
    <w:rPr>
      <w:b/>
      <w:bCs/>
      <w:i w:val="0"/>
      <w:iCs w:val="0"/>
    </w:rPr>
  </w:style>
  <w:style w:type="table" w:styleId="TableGrid">
    <w:name w:val="Table Grid"/>
    <w:basedOn w:val="TableNormal"/>
    <w:uiPriority w:val="59"/>
    <w:rsid w:val="00C32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4324"/>
    <w:rPr>
      <w:color w:val="0563C1"/>
      <w:u w:val="single"/>
    </w:rPr>
  </w:style>
  <w:style w:type="paragraph" w:styleId="NoSpacing">
    <w:name w:val="No Spacing"/>
    <w:uiPriority w:val="1"/>
    <w:qFormat/>
    <w:rsid w:val="00541D84"/>
    <w:pPr>
      <w:spacing w:after="0" w:line="240" w:lineRule="auto"/>
    </w:pPr>
    <w:rPr>
      <w:rFonts w:ascii="Calibri" w:eastAsia="Calibri" w:hAnsi="Calibri" w:cs="Times New Roman"/>
      <w:lang w:val="sl-SI"/>
    </w:rPr>
  </w:style>
  <w:style w:type="paragraph" w:customStyle="1" w:styleId="TableContents">
    <w:name w:val="Table Contents"/>
    <w:basedOn w:val="Normal"/>
    <w:rsid w:val="00BA10D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fr-BE" w:eastAsia="zh-CN" w:bidi="hi-IN"/>
    </w:rPr>
  </w:style>
  <w:style w:type="paragraph" w:customStyle="1" w:styleId="Standard">
    <w:name w:val="Standard"/>
    <w:rsid w:val="000E313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fr-BE" w:eastAsia="zh-CN" w:bidi="hi-IN"/>
    </w:rPr>
  </w:style>
  <w:style w:type="character" w:customStyle="1" w:styleId="st1">
    <w:name w:val="st1"/>
    <w:basedOn w:val="DefaultParagraphFont"/>
    <w:rsid w:val="00984F54"/>
  </w:style>
  <w:style w:type="character" w:styleId="CommentReference">
    <w:name w:val="annotation reference"/>
    <w:basedOn w:val="DefaultParagraphFont"/>
    <w:uiPriority w:val="99"/>
    <w:semiHidden/>
    <w:unhideWhenUsed/>
    <w:rsid w:val="00C26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C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C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C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6C1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062B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732E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F6533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8F653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8F6533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8F653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ontact">
    <w:name w:val="Contact"/>
    <w:basedOn w:val="Normal"/>
    <w:next w:val="Normal"/>
    <w:uiPriority w:val="99"/>
    <w:rsid w:val="008F6533"/>
    <w:pPr>
      <w:spacing w:before="480"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p1">
    <w:name w:val="p1"/>
    <w:basedOn w:val="Normal"/>
    <w:rsid w:val="008F65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p2">
    <w:name w:val="p2"/>
    <w:basedOn w:val="Normal"/>
    <w:rsid w:val="008F65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p3">
    <w:name w:val="p3"/>
    <w:basedOn w:val="Normal"/>
    <w:rsid w:val="008F65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p4">
    <w:name w:val="p4"/>
    <w:basedOn w:val="Normal"/>
    <w:rsid w:val="008F65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p6">
    <w:name w:val="p6"/>
    <w:basedOn w:val="Normal"/>
    <w:rsid w:val="008F65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s1">
    <w:name w:val="s1"/>
    <w:basedOn w:val="DefaultParagraphFont"/>
    <w:rsid w:val="008F6533"/>
  </w:style>
  <w:style w:type="character" w:customStyle="1" w:styleId="s2">
    <w:name w:val="s2"/>
    <w:basedOn w:val="DefaultParagraphFont"/>
    <w:rsid w:val="008F6533"/>
  </w:style>
  <w:style w:type="paragraph" w:customStyle="1" w:styleId="Default">
    <w:name w:val="Default"/>
    <w:uiPriority w:val="99"/>
    <w:rsid w:val="008F653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val="de-DE"/>
    </w:rPr>
  </w:style>
  <w:style w:type="character" w:customStyle="1" w:styleId="shorttext">
    <w:name w:val="short_text"/>
    <w:basedOn w:val="DefaultParagraphFont"/>
    <w:rsid w:val="00131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35"/>
  </w:style>
  <w:style w:type="paragraph" w:styleId="Heading1">
    <w:name w:val="heading 1"/>
    <w:basedOn w:val="Normal"/>
    <w:next w:val="Normal"/>
    <w:link w:val="Heading1Char"/>
    <w:uiPriority w:val="9"/>
    <w:qFormat/>
    <w:rsid w:val="008F6533"/>
    <w:pPr>
      <w:keepNext/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8F6533"/>
    <w:pPr>
      <w:keepNext/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8F6533"/>
    <w:pPr>
      <w:keepNext/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8F6533"/>
    <w:pPr>
      <w:keepNext/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B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E75"/>
  </w:style>
  <w:style w:type="paragraph" w:styleId="Footer">
    <w:name w:val="footer"/>
    <w:basedOn w:val="Normal"/>
    <w:link w:val="FooterChar"/>
    <w:uiPriority w:val="99"/>
    <w:unhideWhenUsed/>
    <w:rsid w:val="008F7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E75"/>
  </w:style>
  <w:style w:type="paragraph" w:styleId="FootnoteText">
    <w:name w:val="footnote text"/>
    <w:basedOn w:val="Normal"/>
    <w:link w:val="FootnoteTextChar"/>
    <w:semiHidden/>
    <w:unhideWhenUsed/>
    <w:rsid w:val="00E36B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36B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6B9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D8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F2BB1"/>
    <w:rPr>
      <w:b/>
      <w:bCs/>
      <w:i w:val="0"/>
      <w:iCs w:val="0"/>
    </w:rPr>
  </w:style>
  <w:style w:type="table" w:styleId="TableGrid">
    <w:name w:val="Table Grid"/>
    <w:basedOn w:val="TableNormal"/>
    <w:uiPriority w:val="59"/>
    <w:rsid w:val="00C32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4324"/>
    <w:rPr>
      <w:color w:val="0563C1"/>
      <w:u w:val="single"/>
    </w:rPr>
  </w:style>
  <w:style w:type="paragraph" w:styleId="NoSpacing">
    <w:name w:val="No Spacing"/>
    <w:uiPriority w:val="1"/>
    <w:qFormat/>
    <w:rsid w:val="00541D84"/>
    <w:pPr>
      <w:spacing w:after="0" w:line="240" w:lineRule="auto"/>
    </w:pPr>
    <w:rPr>
      <w:rFonts w:ascii="Calibri" w:eastAsia="Calibri" w:hAnsi="Calibri" w:cs="Times New Roman"/>
      <w:lang w:val="sl-SI"/>
    </w:rPr>
  </w:style>
  <w:style w:type="paragraph" w:customStyle="1" w:styleId="TableContents">
    <w:name w:val="Table Contents"/>
    <w:basedOn w:val="Normal"/>
    <w:rsid w:val="00BA10D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fr-BE" w:eastAsia="zh-CN" w:bidi="hi-IN"/>
    </w:rPr>
  </w:style>
  <w:style w:type="paragraph" w:customStyle="1" w:styleId="Standard">
    <w:name w:val="Standard"/>
    <w:rsid w:val="000E313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fr-BE" w:eastAsia="zh-CN" w:bidi="hi-IN"/>
    </w:rPr>
  </w:style>
  <w:style w:type="character" w:customStyle="1" w:styleId="st1">
    <w:name w:val="st1"/>
    <w:basedOn w:val="DefaultParagraphFont"/>
    <w:rsid w:val="00984F54"/>
  </w:style>
  <w:style w:type="character" w:styleId="CommentReference">
    <w:name w:val="annotation reference"/>
    <w:basedOn w:val="DefaultParagraphFont"/>
    <w:uiPriority w:val="99"/>
    <w:semiHidden/>
    <w:unhideWhenUsed/>
    <w:rsid w:val="00C26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C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C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C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6C1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062B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732E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F6533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8F653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8F6533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8F653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ontact">
    <w:name w:val="Contact"/>
    <w:basedOn w:val="Normal"/>
    <w:next w:val="Normal"/>
    <w:uiPriority w:val="99"/>
    <w:rsid w:val="008F6533"/>
    <w:pPr>
      <w:spacing w:before="480"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p1">
    <w:name w:val="p1"/>
    <w:basedOn w:val="Normal"/>
    <w:rsid w:val="008F65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p2">
    <w:name w:val="p2"/>
    <w:basedOn w:val="Normal"/>
    <w:rsid w:val="008F65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p3">
    <w:name w:val="p3"/>
    <w:basedOn w:val="Normal"/>
    <w:rsid w:val="008F65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p4">
    <w:name w:val="p4"/>
    <w:basedOn w:val="Normal"/>
    <w:rsid w:val="008F65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p6">
    <w:name w:val="p6"/>
    <w:basedOn w:val="Normal"/>
    <w:rsid w:val="008F65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s1">
    <w:name w:val="s1"/>
    <w:basedOn w:val="DefaultParagraphFont"/>
    <w:rsid w:val="008F6533"/>
  </w:style>
  <w:style w:type="character" w:customStyle="1" w:styleId="s2">
    <w:name w:val="s2"/>
    <w:basedOn w:val="DefaultParagraphFont"/>
    <w:rsid w:val="008F6533"/>
  </w:style>
  <w:style w:type="paragraph" w:customStyle="1" w:styleId="Default">
    <w:name w:val="Default"/>
    <w:uiPriority w:val="99"/>
    <w:rsid w:val="008F653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val="de-DE"/>
    </w:rPr>
  </w:style>
  <w:style w:type="character" w:customStyle="1" w:styleId="shorttext">
    <w:name w:val="short_text"/>
    <w:basedOn w:val="DefaultParagraphFont"/>
    <w:rsid w:val="00131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5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7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8321">
              <w:marLeft w:val="0"/>
              <w:marRight w:val="0"/>
              <w:marTop w:val="15"/>
              <w:marBottom w:val="0"/>
              <w:divBdr>
                <w:top w:val="single" w:sz="6" w:space="19" w:color="DDDDDD"/>
                <w:left w:val="single" w:sz="6" w:space="8" w:color="DDDDDD"/>
                <w:bottom w:val="single" w:sz="6" w:space="19" w:color="DDDDDD"/>
                <w:right w:val="single" w:sz="6" w:space="8" w:color="DDDDDD"/>
              </w:divBdr>
              <w:divsChild>
                <w:div w:id="13013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0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9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70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00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14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65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22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3A350-9AA0-4C23-9F30-0325C85D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12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6" baseType="lpstr">
      <vt:lpstr/>
      <vt:lpstr/>
      <vt:lpstr/>
      <vt:lpstr/>
      <vt:lpstr/>
      <vt:lpstr/>
    </vt:vector>
  </TitlesOfParts>
  <Company>European Commission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Reja Elisabetta</dc:creator>
  <cp:lastModifiedBy>playa</cp:lastModifiedBy>
  <cp:revision>2</cp:revision>
  <cp:lastPrinted>2019-04-25T07:30:00Z</cp:lastPrinted>
  <dcterms:created xsi:type="dcterms:W3CDTF">2021-03-18T07:38:00Z</dcterms:created>
  <dcterms:modified xsi:type="dcterms:W3CDTF">2021-03-18T07:38:00Z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-1720035215</vt:i4>
  </property>
  <property fmtid="{D5CDD505-2E9C-101B-9397-08002B2CF9AE}" pid="4" name="_EmailSubject">
    <vt:lpwstr>Programski odbor in program</vt:lpwstr>
  </property>
  <property fmtid="{D5CDD505-2E9C-101B-9397-08002B2CF9AE}" pid="5" name="_AuthorEmail">
    <vt:lpwstr>maja.mahne@izola.si</vt:lpwstr>
  </property>
  <property fmtid="{D5CDD505-2E9C-101B-9397-08002B2CF9AE}" pid="6" name="_AuthorEmailDisplayName">
    <vt:lpwstr>Maja Mahne</vt:lpwstr>
  </property>
  <property fmtid="{D5CDD505-2E9C-101B-9397-08002B2CF9AE}" pid="7" name="_ReviewingToolsShownOnce">
    <vt:lpwstr/>
  </property>
</Properties>
</file>